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xmlns:a="http://schemas.openxmlformats.org/drawingml/2006/main" xmlns:pic="http://schemas.openxmlformats.org/drawingml/2006/picture" xmlns:a14="http://schemas.microsoft.com/office/drawing/2010/main" mc:Ignorable="w14 w15 wp14 w16se w16cid w16 w16cex w16sdtdh w16sdtfl">
  <w:body>
    <w:p xmlns:wp14="http://schemas.microsoft.com/office/word/2010/wordml" w:rsidP="47714834" wp14:paraId="37A8EADC" wp14:textId="126074D9">
      <w:pPr>
        <w:spacing w:before="0" w:beforeAutospacing="off" w:after="0" w:afterAutospacing="off"/>
        <w:jc w:val="center"/>
      </w:pPr>
      <w:r w:rsidRPr="47714834" w:rsidR="1B89B019">
        <w:rPr>
          <w:rFonts w:ascii="Calibri" w:hAnsi="Calibri" w:eastAsia="Calibri" w:cs="Calibri"/>
          <w:b w:val="1"/>
          <w:bCs w:val="1"/>
          <w:i w:val="0"/>
          <w:iCs w:val="0"/>
          <w:caps w:val="0"/>
          <w:smallCaps w:val="0"/>
          <w:noProof w:val="0"/>
          <w:color w:val="000000" w:themeColor="text1" w:themeTint="FF" w:themeShade="FF"/>
          <w:sz w:val="36"/>
          <w:szCs w:val="36"/>
          <w:lang w:val="fr-FR"/>
        </w:rPr>
        <w:t xml:space="preserve">Unité Multi Split </w:t>
      </w:r>
      <w:r w:rsidRPr="47714834" w:rsidR="1B89B019">
        <w:rPr>
          <w:rFonts w:ascii="Calibri" w:hAnsi="Calibri" w:eastAsia="Calibri" w:cs="Calibri"/>
          <w:b w:val="1"/>
          <w:bCs w:val="1"/>
          <w:i w:val="0"/>
          <w:iCs w:val="0"/>
          <w:caps w:val="0"/>
          <w:smallCaps w:val="0"/>
          <w:noProof w:val="0"/>
          <w:color w:val="000000" w:themeColor="text1" w:themeTint="FF" w:themeShade="FF"/>
          <w:sz w:val="36"/>
          <w:szCs w:val="36"/>
          <w:lang w:val="fr-FR"/>
        </w:rPr>
        <w:t>Inverter</w:t>
      </w:r>
      <w:r w:rsidRPr="47714834" w:rsidR="1B89B019">
        <w:rPr>
          <w:rFonts w:ascii="Calibri" w:hAnsi="Calibri" w:eastAsia="Calibri" w:cs="Calibri"/>
          <w:b w:val="1"/>
          <w:bCs w:val="1"/>
          <w:i w:val="0"/>
          <w:iCs w:val="0"/>
          <w:caps w:val="0"/>
          <w:smallCaps w:val="0"/>
          <w:noProof w:val="0"/>
          <w:color w:val="000000" w:themeColor="text1" w:themeTint="FF" w:themeShade="FF"/>
          <w:sz w:val="36"/>
          <w:szCs w:val="36"/>
          <w:lang w:val="fr-FR"/>
        </w:rPr>
        <w:t xml:space="preserve"> Réversible R-32</w:t>
      </w:r>
      <w:r>
        <w:br/>
      </w:r>
      <w:r w:rsidRPr="47714834" w:rsidR="1B89B019">
        <w:rPr>
          <w:rFonts w:ascii="Calibri" w:hAnsi="Calibri" w:eastAsia="Calibri" w:cs="Calibri"/>
          <w:b w:val="1"/>
          <w:bCs w:val="1"/>
          <w:i w:val="0"/>
          <w:iCs w:val="0"/>
          <w:caps w:val="0"/>
          <w:smallCaps w:val="0"/>
          <w:noProof w:val="0"/>
          <w:color w:val="000000" w:themeColor="text1" w:themeTint="FF" w:themeShade="FF"/>
          <w:sz w:val="36"/>
          <w:szCs w:val="36"/>
          <w:lang w:val="fr-FR"/>
        </w:rPr>
        <w:t>4MXM80</w:t>
      </w:r>
    </w:p>
    <w:p xmlns:wp14="http://schemas.microsoft.com/office/word/2010/wordml" w:rsidP="47714834" wp14:paraId="5CDF7EB0" wp14:textId="72A3B4AA">
      <w:pPr>
        <w:spacing w:before="0" w:beforeAutospacing="off" w:after="0" w:afterAutospacing="off"/>
        <w:jc w:val="center"/>
      </w:pPr>
      <w:r w:rsidRPr="47714834" w:rsidR="1B89B019">
        <w:rPr>
          <w:rFonts w:ascii="Calibri" w:hAnsi="Calibri" w:eastAsia="Calibri" w:cs="Calibri"/>
          <w:b w:val="1"/>
          <w:bCs w:val="1"/>
          <w:i w:val="0"/>
          <w:iCs w:val="0"/>
          <w:caps w:val="0"/>
          <w:smallCaps w:val="0"/>
          <w:noProof w:val="0"/>
          <w:color w:val="000000" w:themeColor="text1" w:themeTint="FF" w:themeShade="FF"/>
          <w:sz w:val="36"/>
          <w:szCs w:val="36"/>
          <w:lang w:val="fr"/>
        </w:rPr>
        <w:t xml:space="preserve"> </w:t>
      </w:r>
    </w:p>
    <w:p xmlns:wp14="http://schemas.microsoft.com/office/word/2010/wordml" w:rsidP="47714834" wp14:paraId="487DDC6B" wp14:textId="3CA29853">
      <w:pPr>
        <w:spacing w:before="0" w:beforeAutospacing="off" w:after="0" w:afterAutospacing="off"/>
      </w:pPr>
      <w:r w:rsidRPr="47714834" w:rsidR="1B89B019">
        <w:rPr>
          <w:rFonts w:ascii="Calibri" w:hAnsi="Calibri" w:eastAsia="Calibri" w:cs="Calibri"/>
          <w:b w:val="1"/>
          <w:bCs w:val="1"/>
          <w:i w:val="0"/>
          <w:iCs w:val="0"/>
          <w:caps w:val="0"/>
          <w:smallCaps w:val="0"/>
          <w:noProof w:val="0"/>
          <w:color w:val="00A0C6"/>
          <w:sz w:val="36"/>
          <w:szCs w:val="36"/>
          <w:lang w:val="fr"/>
        </w:rPr>
        <w:t>1 - GENERALITES</w:t>
      </w:r>
    </w:p>
    <w:p xmlns:wp14="http://schemas.microsoft.com/office/word/2010/wordml" w:rsidP="47714834" wp14:paraId="45E3B79F" wp14:textId="42ABB454">
      <w:pPr>
        <w:spacing w:before="0" w:beforeAutospacing="off" w:after="0" w:afterAutospacing="off"/>
      </w:pP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47714834" wp14:paraId="1649FB7A" wp14:textId="7602B307">
      <w:pPr>
        <w:spacing w:before="0" w:beforeAutospacing="off" w:after="0" w:afterAutospacing="off"/>
      </w:pP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FR"/>
        </w:rPr>
        <w:t xml:space="preserve">La climatisation se fera par un système Multi Split </w:t>
      </w: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FR"/>
        </w:rPr>
        <w:t>Inverter</w:t>
      </w: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Réversible à détente directe et à condensation par air, de marque DAIKIN permettant le rafraîchissement et le chauffage des locaux.</w:t>
      </w:r>
      <w:r>
        <w:br/>
      </w: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FR"/>
        </w:rPr>
        <w:t>(A noter que le blocage du système en mode "chauffage seul" sera possible afin d'optimiser la valeur de Cep du bâtiment).</w:t>
      </w:r>
      <w:r>
        <w:br/>
      </w: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FR"/>
        </w:rPr>
        <w:t xml:space="preserve">La technologie </w:t>
      </w: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FR"/>
        </w:rPr>
        <w:t>Inverter</w:t>
      </w: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permettra de moduler en permanence la puissance de l'unité extérieure en fonction des charges thermiques des pièces.</w:t>
      </w:r>
    </w:p>
    <w:p xmlns:wp14="http://schemas.microsoft.com/office/word/2010/wordml" w:rsidP="47714834" wp14:paraId="5A3239AA" wp14:textId="03B2BDE1">
      <w:pPr>
        <w:spacing w:before="0" w:beforeAutospacing="off" w:after="0" w:afterAutospacing="off"/>
      </w:pP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A noter également que la compatibilité au réseau wifi permettra un contrôle à distance sur ordinateur, tablette ou smartphone.</w:t>
      </w:r>
    </w:p>
    <w:p xmlns:wp14="http://schemas.microsoft.com/office/word/2010/wordml" w:rsidP="47714834" wp14:paraId="6D4AA8AC" wp14:textId="2CE4E9E1">
      <w:pPr>
        <w:spacing w:before="0" w:beforeAutospacing="off" w:after="0" w:afterAutospacing="off"/>
      </w:pP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En outre, l'utilisation du réfrigérant R-32, ayant un faible GWP (Potentiel de Réchauffement Global de 675), limitera l'impact environnemental des équipements, et garantira une efficacité optimale à charge partielle et totale.</w:t>
      </w:r>
    </w:p>
    <w:p xmlns:wp14="http://schemas.microsoft.com/office/word/2010/wordml" w:rsidP="47714834" wp14:paraId="729DA777" wp14:textId="73337DDE">
      <w:pPr>
        <w:spacing w:before="0" w:beforeAutospacing="off" w:after="0" w:afterAutospacing="off"/>
      </w:pP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47714834" wp14:paraId="593FB920" wp14:textId="5FDE2244">
      <w:pPr>
        <w:spacing w:before="0" w:beforeAutospacing="off" w:after="0" w:afterAutospacing="off"/>
      </w:pPr>
      <w:r w:rsidRPr="47714834" w:rsidR="1B89B019">
        <w:rPr>
          <w:rFonts w:ascii="Calibri" w:hAnsi="Calibri" w:eastAsia="Calibri" w:cs="Calibri"/>
          <w:b w:val="1"/>
          <w:bCs w:val="1"/>
          <w:i w:val="0"/>
          <w:iCs w:val="0"/>
          <w:caps w:val="0"/>
          <w:smallCaps w:val="0"/>
          <w:noProof w:val="0"/>
          <w:color w:val="00A0C6"/>
          <w:sz w:val="36"/>
          <w:szCs w:val="36"/>
          <w:lang w:val="fr"/>
        </w:rPr>
        <w:t>2 - MATERIEL</w:t>
      </w:r>
    </w:p>
    <w:p xmlns:wp14="http://schemas.microsoft.com/office/word/2010/wordml" w:rsidP="47714834" wp14:paraId="042AB1FC" wp14:textId="1C15565B">
      <w:pPr>
        <w:spacing w:before="0" w:beforeAutospacing="off" w:after="0" w:afterAutospacing="off"/>
      </w:pPr>
      <w:r w:rsidRPr="47714834" w:rsidR="1B89B019">
        <w:rPr>
          <w:rFonts w:ascii="Calibri" w:hAnsi="Calibri" w:eastAsia="Calibri" w:cs="Calibri"/>
          <w:b w:val="1"/>
          <w:bCs w:val="1"/>
          <w:i w:val="0"/>
          <w:iCs w:val="0"/>
          <w:caps w:val="0"/>
          <w:smallCaps w:val="0"/>
          <w:noProof w:val="0"/>
          <w:color w:val="000000" w:themeColor="text1" w:themeTint="FF" w:themeShade="FF"/>
          <w:sz w:val="20"/>
          <w:szCs w:val="20"/>
          <w:lang w:val="fr"/>
        </w:rPr>
        <w:t xml:space="preserve"> </w:t>
      </w:r>
    </w:p>
    <w:p xmlns:wp14="http://schemas.microsoft.com/office/word/2010/wordml" w:rsidP="47714834" wp14:paraId="3BA5FF87" wp14:textId="2259C953">
      <w:pPr>
        <w:spacing w:before="0" w:beforeAutospacing="off" w:after="0" w:afterAutospacing="off"/>
      </w:pPr>
      <w:r w:rsidRPr="47714834" w:rsidR="1B89B019">
        <w:rPr>
          <w:rFonts w:ascii="Calibri" w:hAnsi="Calibri" w:eastAsia="Calibri" w:cs="Calibri"/>
          <w:b w:val="1"/>
          <w:bCs w:val="1"/>
          <w:i w:val="0"/>
          <w:iCs w:val="0"/>
          <w:caps w:val="0"/>
          <w:smallCaps w:val="0"/>
          <w:noProof w:val="0"/>
          <w:color w:val="000000" w:themeColor="text1" w:themeTint="FF" w:themeShade="FF"/>
          <w:sz w:val="27"/>
          <w:szCs w:val="27"/>
          <w:lang w:val="fr"/>
        </w:rPr>
        <w:t>2.1 - Unité extérieure</w:t>
      </w:r>
    </w:p>
    <w:p xmlns:wp14="http://schemas.microsoft.com/office/word/2010/wordml" w:rsidP="47714834" wp14:paraId="019A9FA6" wp14:textId="255B535D">
      <w:pPr>
        <w:spacing w:before="0" w:beforeAutospacing="off" w:after="0" w:afterAutospacing="off"/>
      </w:pP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47714834" wp14:paraId="5C3BD86E" wp14:textId="36CCE6EB">
      <w:pPr>
        <w:spacing w:before="0" w:beforeAutospacing="off" w:after="0" w:afterAutospacing="off"/>
      </w:pP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FR"/>
        </w:rPr>
        <w:t xml:space="preserve">L'unité extérieure de type </w:t>
      </w:r>
      <w:r w:rsidRPr="47714834" w:rsidR="1B89B019">
        <w:rPr>
          <w:rFonts w:ascii="Calibri" w:hAnsi="Calibri" w:eastAsia="Calibri" w:cs="Calibri"/>
          <w:b w:val="1"/>
          <w:bCs w:val="1"/>
          <w:i w:val="0"/>
          <w:iCs w:val="0"/>
          <w:caps w:val="0"/>
          <w:smallCaps w:val="0"/>
          <w:noProof w:val="0"/>
          <w:color w:val="000000" w:themeColor="text1" w:themeTint="FF" w:themeShade="FF"/>
          <w:sz w:val="20"/>
          <w:szCs w:val="20"/>
          <w:lang w:val="fr-FR"/>
        </w:rPr>
        <w:t>4MXM80</w:t>
      </w: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sera assemblée et testée en usine. Elle sera préchargée en fluide R-32 pour une longueur de tuyauterie de 30m.</w:t>
      </w:r>
      <w:r>
        <w:br/>
      </w: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FR"/>
        </w:rPr>
        <w:t xml:space="preserve">Elle sera équipée d'un compresseur " Swing - DC </w:t>
      </w: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FR"/>
        </w:rPr>
        <w:t>Inverter</w:t>
      </w: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 à très haut rendement énergétique et de faible niveau sonore.</w:t>
      </w:r>
      <w:r>
        <w:br/>
      </w: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FR"/>
        </w:rPr>
        <w:t xml:space="preserve">Le compresseur commandé par </w:t>
      </w: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FR"/>
        </w:rPr>
        <w:t>Inverter</w:t>
      </w: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limitera les surintensités au démarrage et permettra la variation de la puissance frigorifique et calorifique.</w:t>
      </w:r>
      <w:r>
        <w:br/>
      </w: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FR"/>
        </w:rPr>
        <w:t>Les ailettes du condenseur seront protégées par un revêtement polyacrylique évitant la corrosion.</w:t>
      </w:r>
      <w:r>
        <w:br/>
      </w: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FR"/>
        </w:rPr>
        <w:t>De poids et dimensions réduits, l'unité s'installera aisément sur un toit, une terrasse, ou contre un mur extérieur.</w:t>
      </w:r>
    </w:p>
    <w:p xmlns:wp14="http://schemas.microsoft.com/office/word/2010/wordml" w:rsidP="47714834" wp14:paraId="0058D07C" wp14:textId="35C21E77">
      <w:pPr>
        <w:spacing w:before="0" w:beforeAutospacing="off" w:after="0" w:afterAutospacing="off"/>
      </w:pP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47714834" wp14:paraId="1EC5515C" wp14:textId="081F4A0E">
      <w:pPr>
        <w:spacing w:before="0" w:beforeAutospacing="off" w:after="0" w:afterAutospacing="off"/>
        <w:jc w:val="center"/>
      </w:pPr>
      <w:r w:rsidR="1B89B019">
        <w:drawing>
          <wp:inline xmlns:wp14="http://schemas.microsoft.com/office/word/2010/wordprocessingDrawing" wp14:editId="23507B0F" wp14:anchorId="3D3E95C2">
            <wp:extent cx="1895475" cy="1571625"/>
            <wp:effectExtent l="0" t="0" r="0" b="0"/>
            <wp:docPr id="1439624152"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439624152" name="Picture 1439624152"/>
                    <pic:cNvPicPr/>
                  </pic:nvPicPr>
                  <pic:blipFill>
                    <a:blip xmlns:r="http://schemas.openxmlformats.org/officeDocument/2006/relationships" r:embed="rId491099536">
                      <a:extLst>
                        <a:ext uri="{28A0092B-C50C-407E-A947-70E740481C1C}">
                          <a14:useLocalDpi xmlns:a14="http://schemas.microsoft.com/office/drawing/2010/main"/>
                        </a:ext>
                      </a:extLst>
                    </a:blip>
                    <a:stretch>
                      <a:fillRect/>
                    </a:stretch>
                  </pic:blipFill>
                  <pic:spPr>
                    <a:xfrm>
                      <a:off x="0" y="0"/>
                      <a:ext cx="1895475" cy="1571625"/>
                    </a:xfrm>
                    <a:prstGeom prst="rect">
                      <a:avLst/>
                    </a:prstGeom>
                  </pic:spPr>
                </pic:pic>
              </a:graphicData>
            </a:graphic>
          </wp:inline>
        </w:drawing>
      </w:r>
    </w:p>
    <w:p xmlns:wp14="http://schemas.microsoft.com/office/word/2010/wordml" w:rsidP="47714834" wp14:paraId="4AFE0C00" wp14:textId="002245BC">
      <w:pPr>
        <w:spacing w:before="0" w:beforeAutospacing="off" w:after="0" w:afterAutospacing="off"/>
      </w:pP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tbl>
      <w:tblPr>
        <w:tblStyle w:val="TableNormal"/>
        <w:bidiVisual w:val="0"/>
        <w:tblW w:w="0" w:type="auto"/>
        <w:tblLook w:val="06A0" w:firstRow="1" w:lastRow="0" w:firstColumn="1" w:lastColumn="0" w:noHBand="1" w:noVBand="1"/>
      </w:tblPr>
      <w:tblGrid>
        <w:gridCol w:w="6339"/>
        <w:gridCol w:w="2676"/>
      </w:tblGrid>
      <w:tr w:rsidR="47714834" w:rsidTr="47714834" w14:paraId="6C67D382">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05E51D26" w14:textId="28C4422F">
            <w:pPr>
              <w:spacing w:before="0" w:beforeAutospacing="off" w:after="0" w:afterAutospacing="off"/>
              <w:jc w:val="center"/>
            </w:pPr>
            <w:r w:rsidRPr="47714834" w:rsidR="47714834">
              <w:rPr>
                <w:rFonts w:ascii="Calibri" w:hAnsi="Calibri" w:eastAsia="Calibri" w:cs="Calibri"/>
                <w:b w:val="1"/>
                <w:bCs w:val="1"/>
                <w:color w:val="000000" w:themeColor="text1" w:themeTint="FF" w:themeShade="FF"/>
                <w:sz w:val="17"/>
                <w:szCs w:val="17"/>
                <w:lang w:val="fr"/>
              </w:rPr>
              <w:t>Référence</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2D0B528A" w14:textId="66DEE964">
            <w:pPr>
              <w:spacing w:before="0" w:beforeAutospacing="off" w:after="0" w:afterAutospacing="off"/>
              <w:jc w:val="center"/>
            </w:pPr>
            <w:r w:rsidRPr="47714834" w:rsidR="47714834">
              <w:rPr>
                <w:rFonts w:ascii="Calibri" w:hAnsi="Calibri" w:eastAsia="Calibri" w:cs="Calibri"/>
                <w:b w:val="1"/>
                <w:bCs w:val="1"/>
                <w:color w:val="000000" w:themeColor="text1" w:themeTint="FF" w:themeShade="FF"/>
                <w:sz w:val="17"/>
                <w:szCs w:val="17"/>
                <w:lang w:val="fr"/>
              </w:rPr>
              <w:t>4MXM80</w:t>
            </w:r>
          </w:p>
        </w:tc>
      </w:tr>
      <w:tr w:rsidR="47714834" w:rsidTr="47714834" w14:paraId="5BDB951F">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78C1516B" w14:textId="4C9784BD">
            <w:pPr>
              <w:spacing w:before="0" w:beforeAutospacing="off" w:after="0" w:afterAutospacing="off"/>
            </w:pPr>
            <w:r w:rsidRPr="47714834" w:rsidR="47714834">
              <w:rPr>
                <w:rFonts w:ascii="Calibri" w:hAnsi="Calibri" w:eastAsia="Calibri" w:cs="Calibri"/>
                <w:color w:val="000000" w:themeColor="text1" w:themeTint="FF" w:themeShade="FF"/>
                <w:sz w:val="17"/>
                <w:szCs w:val="17"/>
              </w:rPr>
              <w:t>Fluide frigorigène</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19D46C93" w14:textId="349315CB">
            <w:pPr>
              <w:spacing w:before="0" w:beforeAutospacing="off" w:after="0" w:afterAutospacing="off" w:line="182" w:lineRule="auto"/>
              <w:jc w:val="center"/>
            </w:pPr>
            <w:r w:rsidRPr="47714834" w:rsidR="47714834">
              <w:rPr>
                <w:rFonts w:ascii="Calibri" w:hAnsi="Calibri" w:eastAsia="Calibri" w:cs="Calibri"/>
                <w:color w:val="000000" w:themeColor="text1" w:themeTint="FF" w:themeShade="FF"/>
                <w:sz w:val="17"/>
                <w:szCs w:val="17"/>
              </w:rPr>
              <w:t>R32</w:t>
            </w:r>
          </w:p>
        </w:tc>
      </w:tr>
      <w:tr w:rsidR="47714834" w:rsidTr="47714834" w14:paraId="5F36DEDF">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5BC2C7F1" w14:textId="12D03C7F">
            <w:pPr>
              <w:spacing w:before="0" w:beforeAutospacing="off" w:after="0" w:afterAutospacing="off"/>
            </w:pPr>
            <w:r w:rsidRPr="47714834" w:rsidR="47714834">
              <w:rPr>
                <w:rFonts w:ascii="Calibri" w:hAnsi="Calibri" w:eastAsia="Calibri" w:cs="Calibri"/>
                <w:color w:val="000000" w:themeColor="text1" w:themeTint="FF" w:themeShade="FF"/>
                <w:sz w:val="17"/>
                <w:szCs w:val="17"/>
              </w:rPr>
              <w:t>Nbre d’unités intérieures raccordables</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15D614D9" w14:textId="1DC955B9">
            <w:pPr>
              <w:spacing w:before="0" w:beforeAutospacing="off" w:after="0" w:afterAutospacing="off" w:line="182" w:lineRule="auto"/>
              <w:jc w:val="center"/>
            </w:pPr>
            <w:r w:rsidRPr="47714834" w:rsidR="47714834">
              <w:rPr>
                <w:rFonts w:ascii="Calibri" w:hAnsi="Calibri" w:eastAsia="Calibri" w:cs="Calibri"/>
                <w:color w:val="000000" w:themeColor="text1" w:themeTint="FF" w:themeShade="FF"/>
                <w:sz w:val="17"/>
                <w:szCs w:val="17"/>
              </w:rPr>
              <w:t>2 à 4</w:t>
            </w:r>
          </w:p>
        </w:tc>
      </w:tr>
      <w:tr w:rsidR="47714834" w:rsidTr="47714834" w14:paraId="135D7D60">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2F017225" w14:textId="4215589D">
            <w:pPr>
              <w:spacing w:before="0" w:beforeAutospacing="off" w:after="0" w:afterAutospacing="off"/>
            </w:pPr>
            <w:r w:rsidRPr="47714834" w:rsidR="47714834">
              <w:rPr>
                <w:rFonts w:ascii="Calibri" w:hAnsi="Calibri" w:eastAsia="Calibri" w:cs="Calibri"/>
                <w:color w:val="000000" w:themeColor="text1" w:themeTint="FF" w:themeShade="FF"/>
                <w:sz w:val="17"/>
                <w:szCs w:val="17"/>
              </w:rPr>
              <w:t>Puissance frigorifique (kW)</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05F2E1E9" w14:textId="106A0A26">
            <w:pPr>
              <w:spacing w:before="0" w:beforeAutospacing="off" w:after="0" w:afterAutospacing="off" w:line="182" w:lineRule="auto"/>
              <w:jc w:val="center"/>
            </w:pPr>
            <w:r w:rsidRPr="47714834" w:rsidR="47714834">
              <w:rPr>
                <w:rFonts w:ascii="Calibri" w:hAnsi="Calibri" w:eastAsia="Calibri" w:cs="Calibri"/>
                <w:color w:val="000000" w:themeColor="text1" w:themeTint="FF" w:themeShade="FF"/>
                <w:sz w:val="17"/>
                <w:szCs w:val="17"/>
              </w:rPr>
              <w:t>7,4</w:t>
            </w:r>
          </w:p>
        </w:tc>
      </w:tr>
      <w:tr w:rsidR="47714834" w:rsidTr="47714834" w14:paraId="603D3C58">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32EF7079" w14:textId="0213ED6B">
            <w:pPr>
              <w:spacing w:before="0" w:beforeAutospacing="off" w:after="0" w:afterAutospacing="off"/>
            </w:pPr>
            <w:r w:rsidRPr="47714834" w:rsidR="47714834">
              <w:rPr>
                <w:rFonts w:ascii="Calibri" w:hAnsi="Calibri" w:eastAsia="Calibri" w:cs="Calibri"/>
                <w:color w:val="000000" w:themeColor="text1" w:themeTint="FF" w:themeShade="FF"/>
                <w:sz w:val="17"/>
                <w:szCs w:val="17"/>
              </w:rPr>
              <w:t>Puissance calorifique (kW)</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39343642" w14:textId="1154DDAA">
            <w:pPr>
              <w:spacing w:before="0" w:beforeAutospacing="off" w:after="0" w:afterAutospacing="off" w:line="182" w:lineRule="auto"/>
              <w:jc w:val="center"/>
            </w:pPr>
            <w:r w:rsidRPr="47714834" w:rsidR="47714834">
              <w:rPr>
                <w:rFonts w:ascii="Calibri" w:hAnsi="Calibri" w:eastAsia="Calibri" w:cs="Calibri"/>
                <w:color w:val="000000" w:themeColor="text1" w:themeTint="FF" w:themeShade="FF"/>
                <w:sz w:val="17"/>
                <w:szCs w:val="17"/>
              </w:rPr>
              <w:t>9,6</w:t>
            </w:r>
          </w:p>
        </w:tc>
      </w:tr>
      <w:tr w:rsidR="47714834" w:rsidTr="47714834" w14:paraId="67F9E949">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0D32494B" w14:textId="73BE100A">
            <w:pPr>
              <w:spacing w:before="0" w:beforeAutospacing="off" w:after="0" w:afterAutospacing="off"/>
            </w:pPr>
            <w:r w:rsidRPr="47714834" w:rsidR="47714834">
              <w:rPr>
                <w:rFonts w:ascii="Calibri" w:hAnsi="Calibri" w:eastAsia="Calibri" w:cs="Calibri"/>
                <w:color w:val="000000" w:themeColor="text1" w:themeTint="FF" w:themeShade="FF"/>
                <w:sz w:val="17"/>
                <w:szCs w:val="17"/>
                <w:lang w:val="fr"/>
              </w:rPr>
              <w:t>Puissance absorbée en froid (kW)</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0AA6360B" w14:textId="7B9D76F3">
            <w:pPr>
              <w:spacing w:before="0" w:beforeAutospacing="off" w:after="0" w:afterAutospacing="off" w:line="182" w:lineRule="auto"/>
              <w:jc w:val="center"/>
            </w:pPr>
            <w:r w:rsidRPr="47714834" w:rsidR="47714834">
              <w:rPr>
                <w:rFonts w:ascii="Calibri" w:hAnsi="Calibri" w:eastAsia="Calibri" w:cs="Calibri"/>
                <w:color w:val="000000" w:themeColor="text1" w:themeTint="FF" w:themeShade="FF"/>
                <w:sz w:val="17"/>
                <w:szCs w:val="17"/>
              </w:rPr>
              <w:t>1,62</w:t>
            </w:r>
          </w:p>
        </w:tc>
      </w:tr>
      <w:tr w:rsidR="47714834" w:rsidTr="47714834" w14:paraId="7809FF1F">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606BFFA4" w14:textId="0B1B2058">
            <w:pPr>
              <w:spacing w:before="0" w:beforeAutospacing="off" w:after="0" w:afterAutospacing="off"/>
            </w:pPr>
            <w:r w:rsidRPr="47714834" w:rsidR="47714834">
              <w:rPr>
                <w:rFonts w:ascii="Calibri" w:hAnsi="Calibri" w:eastAsia="Calibri" w:cs="Calibri"/>
                <w:color w:val="000000" w:themeColor="text1" w:themeTint="FF" w:themeShade="FF"/>
                <w:sz w:val="17"/>
                <w:szCs w:val="17"/>
                <w:lang w:val="fr"/>
              </w:rPr>
              <w:t>Puissance absorbée en chaud (kW)</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123C92A6" w14:textId="0888A231">
            <w:pPr>
              <w:spacing w:before="0" w:beforeAutospacing="off" w:after="0" w:afterAutospacing="off" w:line="182" w:lineRule="auto"/>
              <w:jc w:val="center"/>
            </w:pPr>
            <w:r w:rsidRPr="47714834" w:rsidR="47714834">
              <w:rPr>
                <w:rFonts w:ascii="Calibri" w:hAnsi="Calibri" w:eastAsia="Calibri" w:cs="Calibri"/>
                <w:color w:val="000000" w:themeColor="text1" w:themeTint="FF" w:themeShade="FF"/>
                <w:sz w:val="17"/>
                <w:szCs w:val="17"/>
              </w:rPr>
              <w:t>1,94</w:t>
            </w:r>
          </w:p>
        </w:tc>
      </w:tr>
      <w:tr w:rsidR="47714834" w:rsidTr="47714834" w14:paraId="69E665AB">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51FEFA76" w14:textId="5454C219">
            <w:pPr>
              <w:spacing w:before="0" w:beforeAutospacing="off" w:after="0" w:afterAutospacing="off"/>
            </w:pPr>
            <w:r w:rsidRPr="47714834" w:rsidR="47714834">
              <w:rPr>
                <w:rFonts w:ascii="Calibri" w:hAnsi="Calibri" w:eastAsia="Calibri" w:cs="Calibri"/>
                <w:color w:val="000000" w:themeColor="text1" w:themeTint="FF" w:themeShade="FF"/>
                <w:sz w:val="17"/>
                <w:szCs w:val="17"/>
                <w:lang w:val="fr"/>
              </w:rPr>
              <w:t>EER / COP nominale</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579C8BA4" w14:textId="6B1F022D">
            <w:pPr>
              <w:spacing w:before="0" w:beforeAutospacing="off" w:after="0" w:afterAutospacing="off" w:line="182" w:lineRule="auto"/>
              <w:jc w:val="center"/>
            </w:pPr>
            <w:r w:rsidRPr="47714834" w:rsidR="47714834">
              <w:rPr>
                <w:rFonts w:ascii="Calibri" w:hAnsi="Calibri" w:eastAsia="Calibri" w:cs="Calibri"/>
                <w:color w:val="000000" w:themeColor="text1" w:themeTint="FF" w:themeShade="FF"/>
                <w:sz w:val="17"/>
                <w:szCs w:val="17"/>
              </w:rPr>
              <w:t>4,57 / 4,97</w:t>
            </w:r>
          </w:p>
        </w:tc>
      </w:tr>
      <w:tr w:rsidR="47714834" w:rsidTr="47714834" w14:paraId="2D8F2189">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25DB178B" w14:textId="314E0D67">
            <w:pPr>
              <w:spacing w:before="0" w:beforeAutospacing="off" w:after="0" w:afterAutospacing="off"/>
            </w:pPr>
            <w:r w:rsidRPr="47714834" w:rsidR="47714834">
              <w:rPr>
                <w:rFonts w:ascii="Calibri" w:hAnsi="Calibri" w:eastAsia="Calibri" w:cs="Calibri"/>
                <w:color w:val="000000" w:themeColor="text1" w:themeTint="FF" w:themeShade="FF"/>
                <w:sz w:val="17"/>
                <w:szCs w:val="17"/>
                <w:lang w:val="fr"/>
              </w:rPr>
              <w:t>SEER / SCOP</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113567E7" w14:textId="12AC072B">
            <w:pPr>
              <w:spacing w:before="0" w:beforeAutospacing="off" w:after="0" w:afterAutospacing="off" w:line="182" w:lineRule="auto"/>
              <w:jc w:val="center"/>
            </w:pPr>
            <w:r w:rsidRPr="47714834" w:rsidR="47714834">
              <w:rPr>
                <w:rFonts w:ascii="Calibri" w:hAnsi="Calibri" w:eastAsia="Calibri" w:cs="Calibri"/>
                <w:color w:val="000000" w:themeColor="text1" w:themeTint="FF" w:themeShade="FF"/>
                <w:sz w:val="17"/>
                <w:szCs w:val="17"/>
              </w:rPr>
              <w:t>8,32 / 4,55</w:t>
            </w:r>
          </w:p>
        </w:tc>
      </w:tr>
      <w:tr w:rsidR="47714834" w:rsidTr="47714834" w14:paraId="1F920298">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1BB37BAC" w14:textId="53FD0CBE">
            <w:pPr>
              <w:spacing w:before="0" w:beforeAutospacing="off" w:after="0" w:afterAutospacing="off"/>
            </w:pPr>
            <w:r w:rsidRPr="47714834" w:rsidR="47714834">
              <w:rPr>
                <w:rFonts w:ascii="Calibri" w:hAnsi="Calibri" w:eastAsia="Calibri" w:cs="Calibri"/>
                <w:color w:val="000000" w:themeColor="text1" w:themeTint="FF" w:themeShade="FF"/>
                <w:sz w:val="17"/>
                <w:szCs w:val="17"/>
              </w:rPr>
              <w:t>Encombrement HxLxP (mm)</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19CC9740" w14:textId="7B2ADF47">
            <w:pPr>
              <w:spacing w:before="0" w:beforeAutospacing="off" w:after="0" w:afterAutospacing="off" w:line="182" w:lineRule="auto"/>
              <w:jc w:val="center"/>
            </w:pPr>
            <w:r w:rsidRPr="47714834" w:rsidR="47714834">
              <w:rPr>
                <w:rFonts w:ascii="Calibri" w:hAnsi="Calibri" w:eastAsia="Calibri" w:cs="Calibri"/>
                <w:color w:val="000000" w:themeColor="text1" w:themeTint="FF" w:themeShade="FF"/>
                <w:sz w:val="17"/>
                <w:szCs w:val="17"/>
              </w:rPr>
              <w:t>734 x 958 x 340</w:t>
            </w:r>
          </w:p>
        </w:tc>
      </w:tr>
      <w:tr w:rsidR="47714834" w:rsidTr="47714834" w14:paraId="48D34955">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5DBC1415" w14:textId="0EADEEDF">
            <w:pPr>
              <w:spacing w:before="0" w:beforeAutospacing="off" w:after="0" w:afterAutospacing="off"/>
            </w:pPr>
            <w:r w:rsidRPr="47714834" w:rsidR="47714834">
              <w:rPr>
                <w:rFonts w:ascii="Calibri" w:hAnsi="Calibri" w:eastAsia="Calibri" w:cs="Calibri"/>
                <w:color w:val="000000" w:themeColor="text1" w:themeTint="FF" w:themeShade="FF"/>
                <w:sz w:val="17"/>
                <w:szCs w:val="17"/>
              </w:rPr>
              <w:t>Poids de l’unité (kg)</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4410E39B" w14:textId="14D66232">
            <w:pPr>
              <w:spacing w:before="0" w:beforeAutospacing="off" w:after="0" w:afterAutospacing="off" w:line="182" w:lineRule="auto"/>
              <w:jc w:val="center"/>
            </w:pPr>
            <w:r w:rsidRPr="47714834" w:rsidR="47714834">
              <w:rPr>
                <w:rFonts w:ascii="Calibri" w:hAnsi="Calibri" w:eastAsia="Calibri" w:cs="Calibri"/>
                <w:color w:val="000000" w:themeColor="text1" w:themeTint="FF" w:themeShade="FF"/>
                <w:sz w:val="17"/>
                <w:szCs w:val="17"/>
              </w:rPr>
              <w:t>67</w:t>
            </w:r>
          </w:p>
        </w:tc>
      </w:tr>
      <w:tr w:rsidR="47714834" w:rsidTr="47714834" w14:paraId="6EC8AB57">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7EEC96C2" w14:textId="513EF515">
            <w:pPr>
              <w:spacing w:before="0" w:beforeAutospacing="off" w:after="0" w:afterAutospacing="off"/>
            </w:pPr>
            <w:r w:rsidRPr="47714834" w:rsidR="47714834">
              <w:rPr>
                <w:rFonts w:ascii="Calibri" w:hAnsi="Calibri" w:eastAsia="Calibri" w:cs="Calibri"/>
                <w:color w:val="000000" w:themeColor="text1" w:themeTint="FF" w:themeShade="FF"/>
                <w:sz w:val="17"/>
                <w:szCs w:val="17"/>
                <w:lang w:val="fr"/>
              </w:rPr>
              <w:t>Niveau de Pression sonore dB(A) à 1m (Froid/Chaud)</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42E762F9" w14:textId="26FD9FDC">
            <w:pPr>
              <w:spacing w:before="0" w:beforeAutospacing="off" w:after="0" w:afterAutospacing="off" w:line="182" w:lineRule="auto"/>
              <w:jc w:val="center"/>
            </w:pPr>
            <w:r w:rsidRPr="47714834" w:rsidR="47714834">
              <w:rPr>
                <w:rFonts w:ascii="Calibri" w:hAnsi="Calibri" w:eastAsia="Calibri" w:cs="Calibri"/>
                <w:color w:val="000000" w:themeColor="text1" w:themeTint="FF" w:themeShade="FF"/>
                <w:sz w:val="17"/>
                <w:szCs w:val="17"/>
              </w:rPr>
              <w:t>49 / 49</w:t>
            </w:r>
          </w:p>
        </w:tc>
      </w:tr>
      <w:tr w:rsidR="47714834" w:rsidTr="47714834" w14:paraId="4ABA9949">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2E2DC47D" w14:textId="65708153">
            <w:pPr>
              <w:spacing w:before="0" w:beforeAutospacing="off" w:after="0" w:afterAutospacing="off"/>
            </w:pPr>
            <w:r w:rsidRPr="47714834" w:rsidR="47714834">
              <w:rPr>
                <w:rFonts w:ascii="Calibri" w:hAnsi="Calibri" w:eastAsia="Calibri" w:cs="Calibri"/>
                <w:color w:val="000000" w:themeColor="text1" w:themeTint="FF" w:themeShade="FF"/>
                <w:sz w:val="17"/>
                <w:szCs w:val="17"/>
                <w:lang w:val="fr"/>
              </w:rPr>
              <w:t>Niveau de Puissance sonore dB(A)</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13CDB0D4" w14:textId="583C025F">
            <w:pPr>
              <w:spacing w:before="0" w:beforeAutospacing="off" w:after="0" w:afterAutospacing="off" w:line="182" w:lineRule="auto"/>
              <w:jc w:val="center"/>
            </w:pPr>
            <w:r w:rsidRPr="47714834" w:rsidR="47714834">
              <w:rPr>
                <w:rFonts w:ascii="Calibri" w:hAnsi="Calibri" w:eastAsia="Calibri" w:cs="Calibri"/>
                <w:color w:val="000000" w:themeColor="text1" w:themeTint="FF" w:themeShade="FF"/>
                <w:sz w:val="17"/>
                <w:szCs w:val="17"/>
              </w:rPr>
              <w:t>61</w:t>
            </w:r>
          </w:p>
        </w:tc>
      </w:tr>
      <w:tr w:rsidR="47714834" w:rsidTr="47714834" w14:paraId="2A0770AC">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1AA68A41" w14:textId="634BA036">
            <w:pPr>
              <w:spacing w:before="0" w:beforeAutospacing="off" w:after="0" w:afterAutospacing="off"/>
            </w:pPr>
            <w:r w:rsidRPr="47714834" w:rsidR="47714834">
              <w:rPr>
                <w:rFonts w:ascii="Calibri" w:hAnsi="Calibri" w:eastAsia="Calibri" w:cs="Calibri"/>
                <w:color w:val="000000" w:themeColor="text1" w:themeTint="FF" w:themeShade="FF"/>
                <w:sz w:val="17"/>
                <w:szCs w:val="17"/>
                <w:lang w:val="fr"/>
              </w:rPr>
              <w:t>Plage de fonctionnement (froid) °CBS</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5A9AA21D" w14:textId="1E3F1B90">
            <w:pPr>
              <w:spacing w:before="0" w:beforeAutospacing="off" w:after="0" w:afterAutospacing="off" w:line="182" w:lineRule="auto"/>
              <w:jc w:val="center"/>
            </w:pPr>
            <w:r w:rsidRPr="47714834" w:rsidR="47714834">
              <w:rPr>
                <w:rFonts w:ascii="Calibri" w:hAnsi="Calibri" w:eastAsia="Calibri" w:cs="Calibri"/>
                <w:color w:val="000000" w:themeColor="text1" w:themeTint="FF" w:themeShade="FF"/>
                <w:sz w:val="17"/>
                <w:szCs w:val="17"/>
              </w:rPr>
              <w:t>-10 / +46°C</w:t>
            </w:r>
          </w:p>
        </w:tc>
      </w:tr>
      <w:tr w:rsidR="47714834" w:rsidTr="47714834" w14:paraId="7E057A4A">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61E57F7A" w14:textId="4EF32882">
            <w:pPr>
              <w:spacing w:before="0" w:beforeAutospacing="off" w:after="0" w:afterAutospacing="off"/>
            </w:pPr>
            <w:r w:rsidRPr="47714834" w:rsidR="47714834">
              <w:rPr>
                <w:rFonts w:ascii="Calibri" w:hAnsi="Calibri" w:eastAsia="Calibri" w:cs="Calibri"/>
                <w:color w:val="000000" w:themeColor="text1" w:themeTint="FF" w:themeShade="FF"/>
                <w:sz w:val="17"/>
                <w:szCs w:val="17"/>
                <w:lang w:val="fr"/>
              </w:rPr>
              <w:t>Plage de fonctionnement (chaud) °CBH</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4B531BC0" w14:textId="49FF1C48">
            <w:pPr>
              <w:spacing w:before="0" w:beforeAutospacing="off" w:after="0" w:afterAutospacing="off" w:line="182" w:lineRule="auto"/>
              <w:jc w:val="center"/>
            </w:pPr>
            <w:r w:rsidRPr="47714834" w:rsidR="47714834">
              <w:rPr>
                <w:rFonts w:ascii="Calibri" w:hAnsi="Calibri" w:eastAsia="Calibri" w:cs="Calibri"/>
                <w:color w:val="000000" w:themeColor="text1" w:themeTint="FF" w:themeShade="FF"/>
                <w:sz w:val="17"/>
                <w:szCs w:val="17"/>
              </w:rPr>
              <w:t>-15 / +18°C</w:t>
            </w:r>
          </w:p>
        </w:tc>
      </w:tr>
    </w:tbl>
    <w:p xmlns:wp14="http://schemas.microsoft.com/office/word/2010/wordml" w:rsidP="47714834" wp14:paraId="574CC9C9" wp14:textId="342B6FFA">
      <w:pPr>
        <w:bidi w:val="0"/>
        <w:spacing w:before="0" w:beforeAutospacing="off" w:after="0" w:afterAutospacing="off"/>
      </w:pPr>
      <w:r w:rsidRPr="47714834" w:rsidR="1B89B019">
        <w:rPr>
          <w:rFonts w:ascii="Calibri" w:hAnsi="Calibri" w:eastAsia="Calibri" w:cs="Calibri"/>
          <w:b w:val="0"/>
          <w:bCs w:val="0"/>
          <w:i w:val="1"/>
          <w:iCs w:val="1"/>
          <w:caps w:val="0"/>
          <w:smallCaps w:val="0"/>
          <w:noProof w:val="0"/>
          <w:color w:val="000000" w:themeColor="text1" w:themeTint="FF" w:themeShade="FF"/>
          <w:sz w:val="17"/>
          <w:szCs w:val="17"/>
          <w:u w:val="single"/>
          <w:lang w:val="fr"/>
        </w:rPr>
        <w:t>Conditions de mesures :</w:t>
      </w:r>
      <w:r>
        <w:br/>
      </w:r>
      <w:r w:rsidRPr="47714834" w:rsidR="1B89B019">
        <w:rPr>
          <w:rFonts w:ascii="Calibri" w:hAnsi="Calibri" w:eastAsia="Calibri" w:cs="Calibri"/>
          <w:b w:val="0"/>
          <w:bCs w:val="0"/>
          <w:i w:val="1"/>
          <w:iCs w:val="1"/>
          <w:caps w:val="0"/>
          <w:smallCaps w:val="0"/>
          <w:noProof w:val="0"/>
          <w:color w:val="000000" w:themeColor="text1" w:themeTint="FF" w:themeShade="FF"/>
          <w:sz w:val="17"/>
          <w:szCs w:val="17"/>
          <w:lang w:val="fr"/>
        </w:rPr>
        <w:t>ETE: 19°CBH/27°CBS intérieur, 35°CBS extérieur</w:t>
      </w:r>
      <w:r>
        <w:br/>
      </w:r>
      <w:r w:rsidRPr="47714834" w:rsidR="1B89B019">
        <w:rPr>
          <w:rFonts w:ascii="Calibri" w:hAnsi="Calibri" w:eastAsia="Calibri" w:cs="Calibri"/>
          <w:b w:val="0"/>
          <w:bCs w:val="0"/>
          <w:i w:val="1"/>
          <w:iCs w:val="1"/>
          <w:caps w:val="0"/>
          <w:smallCaps w:val="0"/>
          <w:noProof w:val="0"/>
          <w:color w:val="000000" w:themeColor="text1" w:themeTint="FF" w:themeShade="FF"/>
          <w:sz w:val="17"/>
          <w:szCs w:val="17"/>
          <w:lang w:val="fr"/>
        </w:rPr>
        <w:t>HIVER: 20°CBS intérieur, 7°CBS / 6 °CBH extérieur</w:t>
      </w:r>
    </w:p>
    <w:p xmlns:wp14="http://schemas.microsoft.com/office/word/2010/wordml" w:rsidP="47714834" wp14:paraId="08A244B3" wp14:textId="51E666D4">
      <w:pPr>
        <w:bidi w:val="0"/>
        <w:spacing w:before="0" w:beforeAutospacing="off" w:after="0" w:afterAutospacing="off"/>
      </w:pPr>
      <w:r w:rsidRPr="47714834" w:rsidR="1B89B019">
        <w:rPr>
          <w:rFonts w:ascii="Calibri" w:hAnsi="Calibri" w:eastAsia="Calibri" w:cs="Calibri"/>
          <w:b w:val="1"/>
          <w:bCs w:val="1"/>
          <w:i w:val="0"/>
          <w:iCs w:val="0"/>
          <w:caps w:val="0"/>
          <w:smallCaps w:val="0"/>
          <w:noProof w:val="0"/>
          <w:color w:val="000000" w:themeColor="text1" w:themeTint="FF" w:themeShade="FF"/>
          <w:sz w:val="20"/>
          <w:szCs w:val="20"/>
          <w:lang w:val="fr"/>
        </w:rPr>
        <w:t xml:space="preserve"> </w:t>
      </w:r>
    </w:p>
    <w:p xmlns:wp14="http://schemas.microsoft.com/office/word/2010/wordml" w:rsidP="47714834" wp14:paraId="758B8BDA" wp14:textId="0412D736">
      <w:pPr>
        <w:bidi w:val="0"/>
        <w:spacing w:before="0" w:beforeAutospacing="off" w:after="0" w:afterAutospacing="off"/>
      </w:pPr>
      <w:r w:rsidRPr="47714834" w:rsidR="1B89B019">
        <w:rPr>
          <w:rFonts w:ascii="Calibri" w:hAnsi="Calibri" w:eastAsia="Calibri" w:cs="Calibri"/>
          <w:b w:val="1"/>
          <w:bCs w:val="1"/>
          <w:i w:val="0"/>
          <w:iCs w:val="0"/>
          <w:caps w:val="0"/>
          <w:smallCaps w:val="0"/>
          <w:noProof w:val="0"/>
          <w:color w:val="000000" w:themeColor="text1" w:themeTint="FF" w:themeShade="FF"/>
          <w:sz w:val="27"/>
          <w:szCs w:val="27"/>
          <w:lang w:val="fr"/>
        </w:rPr>
        <w:t>2.2 - Unités intérieures</w:t>
      </w:r>
    </w:p>
    <w:p xmlns:wp14="http://schemas.microsoft.com/office/word/2010/wordml" w:rsidP="47714834" wp14:paraId="644A6C94" wp14:textId="37BBCCA2">
      <w:pPr>
        <w:bidi w:val="0"/>
        <w:spacing w:before="0" w:beforeAutospacing="off" w:after="0" w:afterAutospacing="off"/>
      </w:pP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47714834" wp14:paraId="3ED68D19" wp14:textId="6317FF4A">
      <w:pPr>
        <w:bidi w:val="0"/>
        <w:spacing w:before="0" w:beforeAutospacing="off" w:after="0" w:afterAutospacing="off"/>
      </w:pP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Les unités intérieures seront sélectionnées en fonction des besoins thermiques des locaux et des contraintes d'installation.</w:t>
      </w:r>
    </w:p>
    <w:p xmlns:wp14="http://schemas.microsoft.com/office/word/2010/wordml" w:rsidP="47714834" wp14:paraId="3D74F410" wp14:textId="05062681">
      <w:pPr>
        <w:bidi w:val="0"/>
        <w:spacing w:before="0" w:beforeAutospacing="off" w:after="0" w:afterAutospacing="off" w:line="235" w:lineRule="auto"/>
      </w:pPr>
      <w:r w:rsidRPr="47714834" w:rsidR="1B89B019">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47714834" wp14:paraId="3AB03194" wp14:textId="08376CEA">
      <w:pPr>
        <w:bidi w:val="0"/>
        <w:spacing w:before="0" w:beforeAutospacing="off" w:after="0" w:afterAutospacing="off"/>
      </w:pPr>
      <w:r w:rsidRPr="47714834" w:rsidR="1B89B019">
        <w:rPr>
          <w:rFonts w:ascii="Calibri" w:hAnsi="Calibri" w:eastAsia="Calibri" w:cs="Calibri"/>
          <w:b w:val="1"/>
          <w:bCs w:val="1"/>
          <w:i w:val="0"/>
          <w:iCs w:val="0"/>
          <w:caps w:val="0"/>
          <w:smallCaps w:val="0"/>
          <w:noProof w:val="0"/>
          <w:color w:val="000000" w:themeColor="text1" w:themeTint="FF" w:themeShade="FF"/>
          <w:sz w:val="20"/>
          <w:szCs w:val="20"/>
          <w:lang w:val="fr"/>
        </w:rPr>
        <w:t>FDXM</w:t>
      </w:r>
    </w:p>
    <w:p xmlns:wp14="http://schemas.microsoft.com/office/word/2010/wordml" w:rsidP="47714834" wp14:paraId="29FEEBEB" wp14:textId="41223106">
      <w:pPr>
        <w:bidi w:val="0"/>
        <w:spacing w:before="0" w:beforeAutospacing="off" w:after="0" w:afterAutospacing="off"/>
      </w:pP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47714834" wp14:paraId="17BB1CEB" wp14:textId="1F25C518">
      <w:pPr>
        <w:bidi w:val="0"/>
        <w:spacing w:before="0" w:beforeAutospacing="off" w:after="0" w:afterAutospacing="off"/>
      </w:pP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FR"/>
        </w:rPr>
        <w:t xml:space="preserve">Elle sera de type gainable extraplat à ventilateur </w:t>
      </w: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FR"/>
        </w:rPr>
        <w:t>Inverter</w:t>
      </w: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installée en faux plafond</w:t>
      </w:r>
      <w:r w:rsidRPr="47714834" w:rsidR="1B89B019">
        <w:rPr>
          <w:rFonts w:ascii="Calibri" w:hAnsi="Calibri" w:eastAsia="Calibri" w:cs="Calibri"/>
          <w:b w:val="1"/>
          <w:bCs w:val="1"/>
          <w:i w:val="0"/>
          <w:iCs w:val="0"/>
          <w:caps w:val="0"/>
          <w:smallCaps w:val="0"/>
          <w:noProof w:val="0"/>
          <w:color w:val="000000" w:themeColor="text1" w:themeTint="FF" w:themeShade="FF"/>
          <w:sz w:val="20"/>
          <w:szCs w:val="20"/>
          <w:lang w:val="fr-FR"/>
        </w:rPr>
        <w:t xml:space="preserve"> FDXM.</w:t>
      </w:r>
      <w:r>
        <w:br/>
      </w: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FR"/>
        </w:rPr>
        <w:t xml:space="preserve">Elle pourra être pilotée par une télécommande infrarouge ou à fil design, de type MADOKA </w:t>
      </w:r>
      <w:r w:rsidRPr="47714834" w:rsidR="1B89B019">
        <w:rPr>
          <w:rFonts w:ascii="Calibri" w:hAnsi="Calibri" w:eastAsia="Calibri" w:cs="Calibri"/>
          <w:b w:val="0"/>
          <w:bCs w:val="0"/>
          <w:i w:val="1"/>
          <w:iCs w:val="1"/>
          <w:caps w:val="0"/>
          <w:smallCaps w:val="0"/>
          <w:noProof w:val="0"/>
          <w:color w:val="000000" w:themeColor="text1" w:themeTint="FF" w:themeShade="FF"/>
          <w:sz w:val="20"/>
          <w:szCs w:val="20"/>
          <w:lang w:val="fr-FR"/>
        </w:rPr>
        <w:t>(BRC1H519)</w:t>
      </w: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de marque DAIKIN, avec interface simplifiée et un contrôle individuel ou groupé. Trois coloris disponibles seront au </w:t>
      </w: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FR"/>
        </w:rPr>
        <w:t>choix:</w:t>
      </w: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Blanc, Gris argenté ou Noir.</w:t>
      </w:r>
    </w:p>
    <w:p xmlns:wp14="http://schemas.microsoft.com/office/word/2010/wordml" w:rsidP="47714834" wp14:paraId="5FA497D7" wp14:textId="069B2D26">
      <w:pPr>
        <w:bidi w:val="0"/>
        <w:spacing w:before="0" w:beforeAutospacing="off" w:after="0" w:afterAutospacing="off"/>
      </w:pP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47714834" wp14:paraId="2E5D6513" wp14:textId="3061C468">
      <w:pPr>
        <w:bidi w:val="0"/>
        <w:spacing w:before="0" w:beforeAutospacing="off" w:after="0" w:afterAutospacing="off"/>
      </w:pP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La compacité (85x85mm) de la télécommande filaire permettra un encastrement aisé dans tout boîtier PVC standard du marché.</w:t>
      </w:r>
    </w:p>
    <w:p xmlns:wp14="http://schemas.microsoft.com/office/word/2010/wordml" w:rsidP="47714834" wp14:paraId="63B11872" wp14:textId="4AA2D562">
      <w:pPr>
        <w:bidi w:val="0"/>
        <w:spacing w:before="0" w:beforeAutospacing="off" w:after="0" w:afterAutospacing="off"/>
      </w:pP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47714834" wp14:paraId="2F1B5C1A" wp14:textId="4786BD59">
      <w:pPr>
        <w:bidi w:val="0"/>
        <w:spacing w:before="0" w:beforeAutospacing="off" w:after="0" w:afterAutospacing="off"/>
        <w:jc w:val="center"/>
      </w:pPr>
      <w:r w:rsidR="1B89B019">
        <w:drawing>
          <wp:inline xmlns:wp14="http://schemas.microsoft.com/office/word/2010/wordprocessingDrawing" wp14:editId="6B080B00" wp14:anchorId="2DC1AF48">
            <wp:extent cx="2543175" cy="1095375"/>
            <wp:effectExtent l="0" t="0" r="0" b="0"/>
            <wp:docPr id="2007198876"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2007198876" name="Picture 2007198876"/>
                    <pic:cNvPicPr/>
                  </pic:nvPicPr>
                  <pic:blipFill>
                    <a:blip xmlns:r="http://schemas.openxmlformats.org/officeDocument/2006/relationships" r:embed="rId1370407750">
                      <a:extLst>
                        <a:ext uri="{28A0092B-C50C-407E-A947-70E740481C1C}">
                          <a14:useLocalDpi xmlns:a14="http://schemas.microsoft.com/office/drawing/2010/main"/>
                        </a:ext>
                      </a:extLst>
                    </a:blip>
                    <a:stretch>
                      <a:fillRect/>
                    </a:stretch>
                  </pic:blipFill>
                  <pic:spPr>
                    <a:xfrm>
                      <a:off x="0" y="0"/>
                      <a:ext cx="2543175" cy="1095375"/>
                    </a:xfrm>
                    <a:prstGeom prst="rect">
                      <a:avLst/>
                    </a:prstGeom>
                  </pic:spPr>
                </pic:pic>
              </a:graphicData>
            </a:graphic>
          </wp:inline>
        </w:drawing>
      </w:r>
    </w:p>
    <w:p xmlns:wp14="http://schemas.microsoft.com/office/word/2010/wordml" w:rsidP="47714834" wp14:paraId="2D1648D8" wp14:textId="69BEA1FB">
      <w:pPr>
        <w:bidi w:val="0"/>
        <w:spacing w:before="0" w:beforeAutospacing="off" w:after="0" w:afterAutospacing="off"/>
        <w:jc w:val="center"/>
      </w:pP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47714834" wp14:paraId="6B9C14C7" wp14:textId="7CADDFEF">
      <w:pPr>
        <w:bidi w:val="0"/>
        <w:spacing w:before="0" w:beforeAutospacing="off" w:after="0" w:afterAutospacing="off"/>
      </w:pPr>
      <w:r w:rsidRPr="47714834" w:rsidR="1B89B019">
        <w:rPr>
          <w:rFonts w:ascii="Calibri" w:hAnsi="Calibri" w:eastAsia="Calibri" w:cs="Calibri"/>
          <w:b w:val="0"/>
          <w:bCs w:val="0"/>
          <w:i w:val="0"/>
          <w:iCs w:val="0"/>
          <w:caps w:val="0"/>
          <w:smallCaps w:val="0"/>
          <w:noProof w:val="0"/>
          <w:color w:val="000000" w:themeColor="text1" w:themeTint="FF" w:themeShade="FF"/>
          <w:sz w:val="20"/>
          <w:szCs w:val="20"/>
          <w:u w:val="single"/>
          <w:lang w:val="fr-FR"/>
        </w:rPr>
        <w:t>Options</w:t>
      </w:r>
      <w:r>
        <w:br/>
      </w: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Elle pourra être équipée d'un kit de nettoyage automatique permettant un nettoyage quotidien du filtre, afin d'assurer </w:t>
      </w: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FR"/>
        </w:rPr>
        <w:t>une diffusion optimal</w:t>
      </w: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de l'air, d'éviter toute surconsommation liée à l'encrassement du filtre et aussi d'éliminer toute trace de poussière sur les grilles de reprise et de soufflage.</w:t>
      </w:r>
    </w:p>
    <w:p xmlns:wp14="http://schemas.microsoft.com/office/word/2010/wordml" w:rsidP="47714834" wp14:paraId="2F72C5CF" wp14:textId="24BA7E0D">
      <w:pPr>
        <w:bidi w:val="0"/>
        <w:spacing w:before="0" w:beforeAutospacing="off" w:after="0" w:afterAutospacing="off"/>
      </w:pP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47714834" wp14:paraId="6AE96A0C" wp14:textId="2AB4665C">
      <w:pPr>
        <w:bidi w:val="0"/>
        <w:spacing w:before="0" w:beforeAutospacing="off" w:after="0" w:afterAutospacing="off"/>
        <w:jc w:val="center"/>
      </w:pPr>
      <w:r w:rsidR="1B89B019">
        <w:drawing>
          <wp:inline xmlns:wp14="http://schemas.microsoft.com/office/word/2010/wordprocessingDrawing" wp14:editId="2F3132CE" wp14:anchorId="72164346">
            <wp:extent cx="1714500" cy="971550"/>
            <wp:effectExtent l="0" t="0" r="0" b="0"/>
            <wp:docPr id="331513963"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331513963" name="Picture 331513963"/>
                    <pic:cNvPicPr/>
                  </pic:nvPicPr>
                  <pic:blipFill>
                    <a:blip xmlns:r="http://schemas.openxmlformats.org/officeDocument/2006/relationships" r:embed="rId1077144116">
                      <a:extLst>
                        <a:ext uri="{28A0092B-C50C-407E-A947-70E740481C1C}">
                          <a14:useLocalDpi xmlns:a14="http://schemas.microsoft.com/office/drawing/2010/main"/>
                        </a:ext>
                      </a:extLst>
                    </a:blip>
                    <a:stretch>
                      <a:fillRect/>
                    </a:stretch>
                  </pic:blipFill>
                  <pic:spPr>
                    <a:xfrm>
                      <a:off x="0" y="0"/>
                      <a:ext cx="1714500" cy="971550"/>
                    </a:xfrm>
                    <a:prstGeom prst="rect">
                      <a:avLst/>
                    </a:prstGeom>
                  </pic:spPr>
                </pic:pic>
              </a:graphicData>
            </a:graphic>
          </wp:inline>
        </w:drawing>
      </w:r>
    </w:p>
    <w:p xmlns:wp14="http://schemas.microsoft.com/office/word/2010/wordml" w:rsidP="47714834" wp14:paraId="14C3E3B8" wp14:textId="435ABCE2">
      <w:pPr>
        <w:bidi w:val="0"/>
        <w:spacing w:before="0" w:beforeAutospacing="off" w:after="0" w:afterAutospacing="off"/>
        <w:jc w:val="center"/>
      </w:pP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47714834" wp14:paraId="785355F8" wp14:textId="3FCA4CE2">
      <w:pPr>
        <w:bidi w:val="0"/>
        <w:spacing w:before="0" w:beforeAutospacing="off" w:after="0" w:afterAutospacing="off"/>
      </w:pP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Un plénum motorisé précablé plug &amp; </w:t>
      </w: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FR"/>
        </w:rPr>
        <w:t>play</w:t>
      </w: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w:t>
      </w: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FR"/>
        </w:rPr>
        <w:t>Airzone</w:t>
      </w: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conçu sur mesure, pourra également venir s'adapter directement au refoulement de l'unité gainable Daikin. La compatibilité avec ce dispositif de régulation </w:t>
      </w: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FR"/>
        </w:rPr>
        <w:t>multizoning</w:t>
      </w: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w:t>
      </w: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FR"/>
        </w:rPr>
        <w:t>Airzone</w:t>
      </w: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permettra de traiter jusqu'à 5 zones indépendantes via un thermostat centralisé situé dans la pièce principale et des thermostats individuels pour chacune des zones.</w:t>
      </w:r>
    </w:p>
    <w:p xmlns:wp14="http://schemas.microsoft.com/office/word/2010/wordml" w:rsidP="47714834" wp14:paraId="2E3E7C61" wp14:textId="0550BF77">
      <w:pPr>
        <w:bidi w:val="0"/>
        <w:spacing w:before="0" w:beforeAutospacing="off" w:after="0" w:afterAutospacing="off"/>
      </w:pP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47714834" wp14:paraId="7BCE337F" wp14:textId="4AB2C52D">
      <w:pPr>
        <w:bidi w:val="0"/>
        <w:spacing w:before="0" w:beforeAutospacing="off" w:after="0" w:afterAutospacing="off"/>
        <w:jc w:val="center"/>
      </w:pPr>
      <w:r w:rsidR="1B89B019">
        <w:drawing>
          <wp:inline xmlns:wp14="http://schemas.microsoft.com/office/word/2010/wordprocessingDrawing" wp14:editId="478F306D" wp14:anchorId="6539BDAC">
            <wp:extent cx="1685925" cy="866775"/>
            <wp:effectExtent l="0" t="0" r="0" b="0"/>
            <wp:docPr id="742063296"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742063296" name="Picture 742063296"/>
                    <pic:cNvPicPr/>
                  </pic:nvPicPr>
                  <pic:blipFill>
                    <a:blip xmlns:r="http://schemas.openxmlformats.org/officeDocument/2006/relationships" r:embed="rId2908186">
                      <a:extLst>
                        <a:ext uri="{28A0092B-C50C-407E-A947-70E740481C1C}">
                          <a14:useLocalDpi xmlns:a14="http://schemas.microsoft.com/office/drawing/2010/main"/>
                        </a:ext>
                      </a:extLst>
                    </a:blip>
                    <a:stretch>
                      <a:fillRect/>
                    </a:stretch>
                  </pic:blipFill>
                  <pic:spPr>
                    <a:xfrm>
                      <a:off x="0" y="0"/>
                      <a:ext cx="1685925" cy="866775"/>
                    </a:xfrm>
                    <a:prstGeom prst="rect">
                      <a:avLst/>
                    </a:prstGeom>
                  </pic:spPr>
                </pic:pic>
              </a:graphicData>
            </a:graphic>
          </wp:inline>
        </w:drawing>
      </w:r>
    </w:p>
    <w:p xmlns:wp14="http://schemas.microsoft.com/office/word/2010/wordml" w:rsidP="47714834" wp14:paraId="12BD0CC9" wp14:textId="03FEDD45">
      <w:pPr>
        <w:bidi w:val="0"/>
        <w:spacing w:before="0" w:beforeAutospacing="off" w:after="0" w:afterAutospacing="off"/>
        <w:jc w:val="center"/>
      </w:pP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tbl>
      <w:tblPr>
        <w:tblStyle w:val="TableNormal"/>
        <w:bidiVisual w:val="0"/>
        <w:tblW w:w="0" w:type="auto"/>
        <w:tblLook w:val="06A0" w:firstRow="1" w:lastRow="0" w:firstColumn="1" w:lastColumn="0" w:noHBand="1" w:noVBand="1"/>
      </w:tblPr>
      <w:tblGrid>
        <w:gridCol w:w="3978"/>
        <w:gridCol w:w="2519"/>
        <w:gridCol w:w="2519"/>
      </w:tblGrid>
      <w:tr w:rsidR="47714834" w:rsidTr="47714834" w14:paraId="67AA1CCE">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331A5D16" w14:textId="77E49364">
            <w:pPr>
              <w:bidi w:val="0"/>
              <w:spacing w:before="0" w:beforeAutospacing="off" w:after="0" w:afterAutospacing="off"/>
              <w:jc w:val="center"/>
            </w:pPr>
            <w:r w:rsidRPr="47714834" w:rsidR="47714834">
              <w:rPr>
                <w:rFonts w:ascii="Calibri" w:hAnsi="Calibri" w:eastAsia="Calibri" w:cs="Calibri"/>
                <w:b w:val="1"/>
                <w:bCs w:val="1"/>
                <w:color w:val="000000" w:themeColor="text1" w:themeTint="FF" w:themeShade="FF"/>
                <w:sz w:val="17"/>
                <w:szCs w:val="17"/>
                <w:lang w:val="fr"/>
              </w:rPr>
              <w:t>Référence</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0DD5133D" w14:textId="486B2812">
            <w:pPr>
              <w:bidi w:val="0"/>
              <w:spacing w:before="0" w:beforeAutospacing="off" w:after="0" w:afterAutospacing="off"/>
              <w:jc w:val="center"/>
            </w:pPr>
            <w:r w:rsidRPr="47714834" w:rsidR="47714834">
              <w:rPr>
                <w:rFonts w:ascii="Calibri" w:hAnsi="Calibri" w:eastAsia="Calibri" w:cs="Calibri"/>
                <w:b w:val="1"/>
                <w:bCs w:val="1"/>
                <w:color w:val="000000" w:themeColor="text1" w:themeTint="FF" w:themeShade="FF"/>
                <w:sz w:val="17"/>
                <w:szCs w:val="17"/>
                <w:lang w:val="fr"/>
              </w:rPr>
              <w:t>FDXM 25 F</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58FBC5D3" w14:textId="34C425FF">
            <w:pPr>
              <w:bidi w:val="0"/>
              <w:spacing w:before="0" w:beforeAutospacing="off" w:after="0" w:afterAutospacing="off"/>
              <w:jc w:val="center"/>
            </w:pPr>
            <w:r w:rsidRPr="47714834" w:rsidR="47714834">
              <w:rPr>
                <w:rFonts w:ascii="Calibri" w:hAnsi="Calibri" w:eastAsia="Calibri" w:cs="Calibri"/>
                <w:b w:val="1"/>
                <w:bCs w:val="1"/>
                <w:color w:val="000000" w:themeColor="text1" w:themeTint="FF" w:themeShade="FF"/>
                <w:sz w:val="17"/>
                <w:szCs w:val="17"/>
                <w:lang w:val="fr"/>
              </w:rPr>
              <w:t>FDXM 35 F</w:t>
            </w:r>
          </w:p>
        </w:tc>
      </w:tr>
      <w:tr w:rsidR="47714834" w:rsidTr="47714834" w14:paraId="4711E7D7">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5C2A2748" w14:textId="39DFE8A8">
            <w:pPr>
              <w:bidi w:val="0"/>
              <w:spacing w:before="0" w:beforeAutospacing="off" w:after="0" w:afterAutospacing="off"/>
            </w:pPr>
            <w:r w:rsidRPr="47714834" w:rsidR="47714834">
              <w:rPr>
                <w:rFonts w:ascii="Calibri" w:hAnsi="Calibri" w:eastAsia="Calibri" w:cs="Calibri"/>
                <w:color w:val="000000" w:themeColor="text1" w:themeTint="FF" w:themeShade="FF"/>
                <w:sz w:val="17"/>
                <w:szCs w:val="17"/>
                <w:lang w:val="fr"/>
              </w:rPr>
              <w:t>Débit d’air (m³/h)</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01BE1D2C" w14:textId="5BBD15E3">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438 / 480 / 522</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56B0D7EE" w14:textId="5670DB24">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438 / 480 / 522</w:t>
            </w:r>
          </w:p>
        </w:tc>
      </w:tr>
      <w:tr w:rsidR="47714834" w:rsidTr="47714834" w14:paraId="54225CF6">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3B8CBCEA" w14:textId="2B0D036A">
            <w:pPr>
              <w:bidi w:val="0"/>
              <w:spacing w:before="0" w:beforeAutospacing="off" w:after="0" w:afterAutospacing="off"/>
            </w:pPr>
            <w:r w:rsidRPr="47714834" w:rsidR="47714834">
              <w:rPr>
                <w:rFonts w:ascii="Calibri" w:hAnsi="Calibri" w:eastAsia="Calibri" w:cs="Calibri"/>
                <w:color w:val="000000" w:themeColor="text1" w:themeTint="FF" w:themeShade="FF"/>
                <w:sz w:val="17"/>
                <w:szCs w:val="17"/>
                <w:lang w:val="fr"/>
              </w:rPr>
              <w:t>Niveau de Pression sonore dB(A)</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1E7E5914" w14:textId="6EED87EB">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30</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34149422" w14:textId="512B98A3">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lang w:val="fr"/>
              </w:rPr>
              <w:t>27 / 33 / 35</w:t>
            </w:r>
          </w:p>
        </w:tc>
      </w:tr>
      <w:tr w:rsidR="47714834" w:rsidTr="47714834" w14:paraId="516CAB87">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434F1BD8" w14:textId="38957C6D">
            <w:pPr>
              <w:bidi w:val="0"/>
              <w:spacing w:before="0" w:beforeAutospacing="off" w:after="0" w:afterAutospacing="off"/>
            </w:pPr>
            <w:r w:rsidRPr="47714834" w:rsidR="47714834">
              <w:rPr>
                <w:rFonts w:ascii="Calibri" w:hAnsi="Calibri" w:eastAsia="Calibri" w:cs="Calibri"/>
                <w:color w:val="000000" w:themeColor="text1" w:themeTint="FF" w:themeShade="FF"/>
                <w:sz w:val="17"/>
                <w:szCs w:val="17"/>
                <w:lang w:val="fr"/>
              </w:rPr>
              <w:t>Niveau de Puissance sonore dB(A)</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72FEDF74" w14:textId="2F7989B4">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27 / 33 / 35</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563C2B14" w14:textId="6015F1F0">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lang w:val="fr"/>
              </w:rPr>
              <w:t>53</w:t>
            </w:r>
          </w:p>
        </w:tc>
      </w:tr>
      <w:tr w:rsidR="47714834" w:rsidTr="47714834" w14:paraId="7FEEDBB4">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7794D372" w14:textId="6BDD7972">
            <w:pPr>
              <w:bidi w:val="0"/>
              <w:spacing w:before="0" w:beforeAutospacing="off" w:after="0" w:afterAutospacing="off"/>
            </w:pPr>
            <w:r w:rsidRPr="47714834" w:rsidR="47714834">
              <w:rPr>
                <w:rFonts w:ascii="Calibri" w:hAnsi="Calibri" w:eastAsia="Calibri" w:cs="Calibri"/>
                <w:color w:val="000000" w:themeColor="text1" w:themeTint="FF" w:themeShade="FF"/>
                <w:sz w:val="17"/>
                <w:szCs w:val="17"/>
                <w:lang w:val="fr"/>
              </w:rPr>
              <w:t>Pression statique externe max (Pa)</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2F03CA29" w14:textId="7B89EC23">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53</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387F8A3B" w14:textId="4C2ACCB5">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lang w:val="fr"/>
              </w:rPr>
              <w:t>30</w:t>
            </w:r>
          </w:p>
        </w:tc>
      </w:tr>
      <w:tr w:rsidR="47714834" w:rsidTr="47714834" w14:paraId="2BC57706">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7A36ADA3" w14:textId="6BBEE5D2">
            <w:pPr>
              <w:bidi w:val="0"/>
              <w:spacing w:before="0" w:beforeAutospacing="off" w:after="0" w:afterAutospacing="off"/>
            </w:pPr>
            <w:r w:rsidRPr="47714834" w:rsidR="47714834">
              <w:rPr>
                <w:rFonts w:ascii="Calibri" w:hAnsi="Calibri" w:eastAsia="Calibri" w:cs="Calibri"/>
                <w:color w:val="000000" w:themeColor="text1" w:themeTint="FF" w:themeShade="FF"/>
                <w:sz w:val="17"/>
                <w:szCs w:val="17"/>
              </w:rPr>
              <w:t>Encombrement HxLxP (mm)</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2C7D6D64" w14:textId="70E5F5F0">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200 x 750 x 620</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7F48AEE4" w14:textId="01E54ADC">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lang w:val="fr"/>
              </w:rPr>
              <w:t>200 x 750 x 620</w:t>
            </w:r>
          </w:p>
        </w:tc>
      </w:tr>
      <w:tr w:rsidR="47714834" w:rsidTr="47714834" w14:paraId="67CF8DD8">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3081528C" w14:textId="458AF3C0">
            <w:pPr>
              <w:bidi w:val="0"/>
              <w:spacing w:before="0" w:beforeAutospacing="off" w:after="0" w:afterAutospacing="off"/>
            </w:pPr>
            <w:r w:rsidRPr="47714834" w:rsidR="47714834">
              <w:rPr>
                <w:rFonts w:ascii="Calibri" w:hAnsi="Calibri" w:eastAsia="Calibri" w:cs="Calibri"/>
                <w:color w:val="000000" w:themeColor="text1" w:themeTint="FF" w:themeShade="FF"/>
                <w:sz w:val="17"/>
                <w:szCs w:val="17"/>
              </w:rPr>
              <w:t>Poids de l’unité (kg)</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2AD9DC30" w14:textId="27DA5430">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21</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3765F4B8" w14:textId="68A4894B">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lang w:val="fr"/>
              </w:rPr>
              <w:t>28</w:t>
            </w:r>
          </w:p>
        </w:tc>
      </w:tr>
    </w:tbl>
    <w:p xmlns:wp14="http://schemas.microsoft.com/office/word/2010/wordml" w:rsidP="47714834" wp14:paraId="5D8116C0" wp14:textId="15D83ABF">
      <w:pPr>
        <w:bidi w:val="0"/>
        <w:spacing w:before="0" w:beforeAutospacing="off" w:after="0" w:afterAutospacing="off" w:line="235" w:lineRule="auto"/>
      </w:pPr>
      <w:r w:rsidRPr="47714834" w:rsidR="1B89B019">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tbl>
      <w:tblPr>
        <w:tblStyle w:val="TableNormal"/>
        <w:bidiVisual w:val="0"/>
        <w:tblW w:w="0" w:type="auto"/>
        <w:tblLook w:val="06A0" w:firstRow="1" w:lastRow="0" w:firstColumn="1" w:lastColumn="0" w:noHBand="1" w:noVBand="1"/>
      </w:tblPr>
      <w:tblGrid>
        <w:gridCol w:w="3975"/>
        <w:gridCol w:w="2523"/>
        <w:gridCol w:w="2517"/>
      </w:tblGrid>
      <w:tr w:rsidR="47714834" w:rsidTr="47714834" w14:paraId="0B2E582D">
        <w:trPr>
          <w:trHeight w:val="300"/>
        </w:trPr>
        <w:tc>
          <w:tcPr>
            <w:tcW w:w="397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13DE0BBA" w14:textId="0FDDDE1E">
            <w:pPr>
              <w:bidi w:val="0"/>
              <w:spacing w:before="0" w:beforeAutospacing="off" w:after="0" w:afterAutospacing="off"/>
              <w:jc w:val="center"/>
            </w:pPr>
            <w:r w:rsidRPr="47714834" w:rsidR="47714834">
              <w:rPr>
                <w:rFonts w:ascii="Calibri" w:hAnsi="Calibri" w:eastAsia="Calibri" w:cs="Calibri"/>
                <w:b w:val="1"/>
                <w:bCs w:val="1"/>
                <w:color w:val="000000" w:themeColor="text1" w:themeTint="FF" w:themeShade="FF"/>
                <w:sz w:val="17"/>
                <w:szCs w:val="17"/>
                <w:lang w:val="fr"/>
              </w:rPr>
              <w:t>Référence</w:t>
            </w:r>
          </w:p>
        </w:tc>
        <w:tc>
          <w:tcPr>
            <w:tcW w:w="252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1FD68C64" w14:textId="2081DE0B">
            <w:pPr>
              <w:bidi w:val="0"/>
              <w:spacing w:before="0" w:beforeAutospacing="off" w:after="0" w:afterAutospacing="off"/>
              <w:jc w:val="center"/>
            </w:pPr>
            <w:r w:rsidRPr="47714834" w:rsidR="47714834">
              <w:rPr>
                <w:rFonts w:ascii="Calibri" w:hAnsi="Calibri" w:eastAsia="Calibri" w:cs="Calibri"/>
                <w:b w:val="1"/>
                <w:bCs w:val="1"/>
                <w:color w:val="000000" w:themeColor="text1" w:themeTint="FF" w:themeShade="FF"/>
                <w:sz w:val="17"/>
                <w:szCs w:val="17"/>
                <w:lang w:val="fr"/>
              </w:rPr>
              <w:t>FDXM 50 F</w:t>
            </w:r>
          </w:p>
        </w:tc>
        <w:tc>
          <w:tcPr>
            <w:tcW w:w="2517"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top"/>
          </w:tcPr>
          <w:p w:rsidR="47714834" w:rsidP="47714834" w:rsidRDefault="47714834" w14:paraId="2FFFF642" w14:textId="0AFEDAB0">
            <w:pPr>
              <w:bidi w:val="0"/>
              <w:spacing w:before="0" w:beforeAutospacing="off" w:after="0" w:afterAutospacing="off"/>
              <w:jc w:val="center"/>
            </w:pPr>
            <w:r w:rsidRPr="47714834" w:rsidR="47714834">
              <w:rPr>
                <w:rFonts w:ascii="Calibri" w:hAnsi="Calibri" w:eastAsia="Calibri" w:cs="Calibri"/>
                <w:b w:val="1"/>
                <w:bCs w:val="1"/>
                <w:color w:val="000000" w:themeColor="text1" w:themeTint="FF" w:themeShade="FF"/>
                <w:sz w:val="17"/>
                <w:szCs w:val="17"/>
                <w:lang w:val="fr"/>
              </w:rPr>
              <w:t>FDXM 60 F</w:t>
            </w:r>
          </w:p>
        </w:tc>
      </w:tr>
      <w:tr w:rsidR="47714834" w:rsidTr="47714834" w14:paraId="4025499F">
        <w:trPr>
          <w:trHeight w:val="300"/>
        </w:trPr>
        <w:tc>
          <w:tcPr>
            <w:tcW w:w="397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415F101C" w14:textId="5AFC070E">
            <w:pPr>
              <w:bidi w:val="0"/>
              <w:spacing w:before="0" w:beforeAutospacing="off" w:after="0" w:afterAutospacing="off"/>
            </w:pPr>
            <w:r w:rsidRPr="47714834" w:rsidR="47714834">
              <w:rPr>
                <w:rFonts w:ascii="Calibri" w:hAnsi="Calibri" w:eastAsia="Calibri" w:cs="Calibri"/>
                <w:color w:val="000000" w:themeColor="text1" w:themeTint="FF" w:themeShade="FF"/>
                <w:sz w:val="17"/>
                <w:szCs w:val="17"/>
                <w:lang w:val="fr"/>
              </w:rPr>
              <w:t>Débit d’air (m³/h)</w:t>
            </w:r>
          </w:p>
        </w:tc>
        <w:tc>
          <w:tcPr>
            <w:tcW w:w="252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599ECC20" w14:textId="43675D8D">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600 / 660 / 720</w:t>
            </w:r>
          </w:p>
        </w:tc>
        <w:tc>
          <w:tcPr>
            <w:tcW w:w="2517"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top"/>
          </w:tcPr>
          <w:p w:rsidR="47714834" w:rsidP="47714834" w:rsidRDefault="47714834" w14:paraId="14EA41B0" w14:textId="0FB6163F">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810 / 888 / 960</w:t>
            </w:r>
          </w:p>
        </w:tc>
      </w:tr>
      <w:tr w:rsidR="47714834" w:rsidTr="47714834" w14:paraId="538115C3">
        <w:trPr>
          <w:trHeight w:val="300"/>
        </w:trPr>
        <w:tc>
          <w:tcPr>
            <w:tcW w:w="397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78B0B084" w14:textId="56D467AA">
            <w:pPr>
              <w:bidi w:val="0"/>
              <w:spacing w:before="0" w:beforeAutospacing="off" w:after="0" w:afterAutospacing="off"/>
            </w:pPr>
            <w:r w:rsidRPr="47714834" w:rsidR="47714834">
              <w:rPr>
                <w:rFonts w:ascii="Calibri" w:hAnsi="Calibri" w:eastAsia="Calibri" w:cs="Calibri"/>
                <w:color w:val="000000" w:themeColor="text1" w:themeTint="FF" w:themeShade="FF"/>
                <w:sz w:val="17"/>
                <w:szCs w:val="17"/>
                <w:lang w:val="fr"/>
              </w:rPr>
              <w:t>Niveau de Pression sonore dB(A)</w:t>
            </w:r>
          </w:p>
        </w:tc>
        <w:tc>
          <w:tcPr>
            <w:tcW w:w="252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16448741" w14:textId="3814DDF4">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lang w:val="fr"/>
              </w:rPr>
              <w:t>30 / 35 / 38</w:t>
            </w:r>
          </w:p>
        </w:tc>
        <w:tc>
          <w:tcPr>
            <w:tcW w:w="2517"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top"/>
          </w:tcPr>
          <w:p w:rsidR="47714834" w:rsidP="47714834" w:rsidRDefault="47714834" w14:paraId="3AC9AD39" w14:textId="20A6910A">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lang w:val="fr"/>
              </w:rPr>
              <w:t>30 / 36 / 38</w:t>
            </w:r>
          </w:p>
        </w:tc>
      </w:tr>
      <w:tr w:rsidR="47714834" w:rsidTr="47714834" w14:paraId="1190E6F6">
        <w:trPr>
          <w:trHeight w:val="300"/>
        </w:trPr>
        <w:tc>
          <w:tcPr>
            <w:tcW w:w="397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58993C48" w14:textId="2F783004">
            <w:pPr>
              <w:bidi w:val="0"/>
              <w:spacing w:before="0" w:beforeAutospacing="off" w:after="0" w:afterAutospacing="off"/>
            </w:pPr>
            <w:r w:rsidRPr="47714834" w:rsidR="47714834">
              <w:rPr>
                <w:rFonts w:ascii="Calibri" w:hAnsi="Calibri" w:eastAsia="Calibri" w:cs="Calibri"/>
                <w:color w:val="000000" w:themeColor="text1" w:themeTint="FF" w:themeShade="FF"/>
                <w:sz w:val="17"/>
                <w:szCs w:val="17"/>
                <w:lang w:val="fr"/>
              </w:rPr>
              <w:t>Niveau de Puissance sonore dB(A)</w:t>
            </w:r>
          </w:p>
        </w:tc>
        <w:tc>
          <w:tcPr>
            <w:tcW w:w="252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6DCDFC2A" w14:textId="02AFDC59">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lang w:val="fr"/>
              </w:rPr>
              <w:t>55</w:t>
            </w:r>
          </w:p>
        </w:tc>
        <w:tc>
          <w:tcPr>
            <w:tcW w:w="2517"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top"/>
          </w:tcPr>
          <w:p w:rsidR="47714834" w:rsidP="47714834" w:rsidRDefault="47714834" w14:paraId="68D3E2D8" w14:textId="27531867">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lang w:val="fr"/>
              </w:rPr>
              <w:t>56</w:t>
            </w:r>
          </w:p>
        </w:tc>
      </w:tr>
      <w:tr w:rsidR="47714834" w:rsidTr="47714834" w14:paraId="4CA76A1B">
        <w:trPr>
          <w:trHeight w:val="300"/>
        </w:trPr>
        <w:tc>
          <w:tcPr>
            <w:tcW w:w="397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491059A1" w14:textId="1F5B8AFE">
            <w:pPr>
              <w:bidi w:val="0"/>
              <w:spacing w:before="0" w:beforeAutospacing="off" w:after="0" w:afterAutospacing="off"/>
            </w:pPr>
            <w:r w:rsidRPr="47714834" w:rsidR="47714834">
              <w:rPr>
                <w:rFonts w:ascii="Calibri" w:hAnsi="Calibri" w:eastAsia="Calibri" w:cs="Calibri"/>
                <w:color w:val="000000" w:themeColor="text1" w:themeTint="FF" w:themeShade="FF"/>
                <w:sz w:val="17"/>
                <w:szCs w:val="17"/>
                <w:lang w:val="fr"/>
              </w:rPr>
              <w:t>Pression statique externe max (Pa)</w:t>
            </w:r>
          </w:p>
        </w:tc>
        <w:tc>
          <w:tcPr>
            <w:tcW w:w="252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651D5C2E" w14:textId="21350EB9">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lang w:val="fr"/>
              </w:rPr>
              <w:t>40</w:t>
            </w:r>
          </w:p>
        </w:tc>
        <w:tc>
          <w:tcPr>
            <w:tcW w:w="2517"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top"/>
          </w:tcPr>
          <w:p w:rsidR="47714834" w:rsidP="47714834" w:rsidRDefault="47714834" w14:paraId="2C7AD26D" w14:textId="7FAD2294">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lang w:val="fr"/>
              </w:rPr>
              <w:t>40</w:t>
            </w:r>
          </w:p>
        </w:tc>
      </w:tr>
      <w:tr w:rsidR="47714834" w:rsidTr="47714834" w14:paraId="42D42B0F">
        <w:trPr>
          <w:trHeight w:val="300"/>
        </w:trPr>
        <w:tc>
          <w:tcPr>
            <w:tcW w:w="397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41994D93" w14:textId="2988207A">
            <w:pPr>
              <w:bidi w:val="0"/>
              <w:spacing w:before="0" w:beforeAutospacing="off" w:after="0" w:afterAutospacing="off"/>
            </w:pPr>
            <w:r w:rsidRPr="47714834" w:rsidR="47714834">
              <w:rPr>
                <w:rFonts w:ascii="Calibri" w:hAnsi="Calibri" w:eastAsia="Calibri" w:cs="Calibri"/>
                <w:color w:val="000000" w:themeColor="text1" w:themeTint="FF" w:themeShade="FF"/>
                <w:sz w:val="17"/>
                <w:szCs w:val="17"/>
              </w:rPr>
              <w:t>Encombrement HxLxP (mm)</w:t>
            </w:r>
          </w:p>
        </w:tc>
        <w:tc>
          <w:tcPr>
            <w:tcW w:w="252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29848239" w14:textId="3B8B881F">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lang w:val="fr"/>
              </w:rPr>
              <w:t>200 x 1150 x 620</w:t>
            </w:r>
          </w:p>
        </w:tc>
        <w:tc>
          <w:tcPr>
            <w:tcW w:w="2517"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top"/>
          </w:tcPr>
          <w:p w:rsidR="47714834" w:rsidP="47714834" w:rsidRDefault="47714834" w14:paraId="0648DBFB" w14:textId="0F7CF1B2">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lang w:val="fr"/>
              </w:rPr>
              <w:t>200 x 1150 x 620</w:t>
            </w:r>
          </w:p>
        </w:tc>
      </w:tr>
      <w:tr w:rsidR="47714834" w:rsidTr="47714834" w14:paraId="02CE20FA">
        <w:trPr>
          <w:trHeight w:val="300"/>
        </w:trPr>
        <w:tc>
          <w:tcPr>
            <w:tcW w:w="397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5E3574D5" w14:textId="3255072B">
            <w:pPr>
              <w:bidi w:val="0"/>
              <w:spacing w:before="0" w:beforeAutospacing="off" w:after="0" w:afterAutospacing="off"/>
            </w:pPr>
            <w:r w:rsidRPr="47714834" w:rsidR="47714834">
              <w:rPr>
                <w:rFonts w:ascii="Calibri" w:hAnsi="Calibri" w:eastAsia="Calibri" w:cs="Calibri"/>
                <w:color w:val="000000" w:themeColor="text1" w:themeTint="FF" w:themeShade="FF"/>
                <w:sz w:val="17"/>
                <w:szCs w:val="17"/>
              </w:rPr>
              <w:t>Poids de l’unité (kg)</w:t>
            </w:r>
          </w:p>
        </w:tc>
        <w:tc>
          <w:tcPr>
            <w:tcW w:w="252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46351154" w14:textId="31119CFD">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lang w:val="fr"/>
              </w:rPr>
              <w:t>28</w:t>
            </w:r>
          </w:p>
        </w:tc>
        <w:tc>
          <w:tcPr>
            <w:tcW w:w="2517"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top"/>
          </w:tcPr>
          <w:p w:rsidR="47714834" w:rsidP="47714834" w:rsidRDefault="47714834" w14:paraId="562B6F92" w14:textId="24A74E9F">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lang w:val="fr"/>
              </w:rPr>
              <w:t>35</w:t>
            </w:r>
          </w:p>
        </w:tc>
      </w:tr>
    </w:tbl>
    <w:p xmlns:wp14="http://schemas.microsoft.com/office/word/2010/wordml" w:rsidP="47714834" wp14:paraId="2E540703" wp14:textId="1C85ED1B">
      <w:pPr>
        <w:bidi w:val="0"/>
        <w:spacing w:before="0" w:beforeAutospacing="off" w:after="0" w:afterAutospacing="off" w:line="235" w:lineRule="auto"/>
      </w:pPr>
      <w:r w:rsidRPr="47714834" w:rsidR="1B89B019">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47714834" wp14:paraId="22608B88" wp14:textId="659FFE79">
      <w:pPr>
        <w:bidi w:val="0"/>
        <w:spacing w:before="0" w:beforeAutospacing="off" w:after="0" w:afterAutospacing="off" w:line="235" w:lineRule="auto"/>
      </w:pPr>
      <w:r w:rsidRPr="47714834" w:rsidR="1B89B019">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47714834" wp14:paraId="62BD4EE9" wp14:textId="0CD49184">
      <w:pPr>
        <w:bidi w:val="0"/>
        <w:spacing w:before="0" w:beforeAutospacing="off" w:after="0" w:afterAutospacing="off" w:line="235" w:lineRule="auto"/>
      </w:pPr>
      <w:r w:rsidRPr="47714834" w:rsidR="1B89B019">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47714834" wp14:paraId="2512310A" wp14:textId="02CBAA87">
      <w:pPr>
        <w:bidi w:val="0"/>
        <w:spacing w:before="0" w:beforeAutospacing="off" w:after="0" w:afterAutospacing="off"/>
      </w:pPr>
      <w:r w:rsidRPr="47714834" w:rsidR="1B89B019">
        <w:rPr>
          <w:rFonts w:ascii="Calibri" w:hAnsi="Calibri" w:eastAsia="Calibri" w:cs="Calibri"/>
          <w:b w:val="1"/>
          <w:bCs w:val="1"/>
          <w:i w:val="0"/>
          <w:iCs w:val="0"/>
          <w:caps w:val="0"/>
          <w:smallCaps w:val="0"/>
          <w:noProof w:val="0"/>
          <w:color w:val="000000" w:themeColor="text1" w:themeTint="FF" w:themeShade="FF"/>
          <w:sz w:val="20"/>
          <w:szCs w:val="20"/>
          <w:lang w:val="fr"/>
        </w:rPr>
        <w:t>FVXM</w:t>
      </w:r>
    </w:p>
    <w:p xmlns:wp14="http://schemas.microsoft.com/office/word/2010/wordml" w:rsidP="47714834" wp14:paraId="60980EB6" wp14:textId="29DDCDEC">
      <w:pPr>
        <w:bidi w:val="0"/>
        <w:spacing w:before="0" w:beforeAutospacing="off" w:after="0" w:afterAutospacing="off"/>
      </w:pP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47714834" wp14:paraId="42B2411A" wp14:textId="50ABCCC1">
      <w:pPr>
        <w:bidi w:val="0"/>
        <w:spacing w:before="0" w:beforeAutospacing="off" w:after="0" w:afterAutospacing="off"/>
      </w:pP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 xml:space="preserve">Elle sera de type console </w:t>
      </w:r>
      <w:r w:rsidRPr="47714834" w:rsidR="1B89B019">
        <w:rPr>
          <w:rFonts w:ascii="Calibri" w:hAnsi="Calibri" w:eastAsia="Calibri" w:cs="Calibri"/>
          <w:b w:val="1"/>
          <w:bCs w:val="1"/>
          <w:i w:val="0"/>
          <w:iCs w:val="0"/>
          <w:caps w:val="0"/>
          <w:smallCaps w:val="0"/>
          <w:noProof w:val="0"/>
          <w:color w:val="000000" w:themeColor="text1" w:themeTint="FF" w:themeShade="FF"/>
          <w:sz w:val="20"/>
          <w:szCs w:val="20"/>
          <w:lang w:val="fr"/>
        </w:rPr>
        <w:t>FVXM</w:t>
      </w: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w:t>
      </w:r>
      <w:r>
        <w:br/>
      </w: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Elle sera pilotée par une télécommande infrarouge ou filaire.</w:t>
      </w:r>
    </w:p>
    <w:p xmlns:wp14="http://schemas.microsoft.com/office/word/2010/wordml" w:rsidP="47714834" wp14:paraId="16390679" wp14:textId="0FC1A545">
      <w:pPr>
        <w:bidi w:val="0"/>
        <w:spacing w:before="0" w:beforeAutospacing="off" w:after="0" w:afterAutospacing="off"/>
      </w:pP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47714834" wp14:paraId="2AA210D1" wp14:textId="4D3AD0CE">
      <w:pPr>
        <w:bidi w:val="0"/>
        <w:spacing w:before="0" w:beforeAutospacing="off" w:after="0" w:afterAutospacing="off"/>
        <w:jc w:val="center"/>
      </w:pPr>
      <w:r w:rsidR="1B89B019">
        <w:drawing>
          <wp:inline xmlns:wp14="http://schemas.microsoft.com/office/word/2010/wordprocessingDrawing" wp14:editId="152B4DC1" wp14:anchorId="5229C353">
            <wp:extent cx="1543050" cy="1552575"/>
            <wp:effectExtent l="0" t="0" r="0" b="0"/>
            <wp:docPr id="1158527290"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158527290" name="Picture 1158527290"/>
                    <pic:cNvPicPr/>
                  </pic:nvPicPr>
                  <pic:blipFill>
                    <a:blip xmlns:r="http://schemas.openxmlformats.org/officeDocument/2006/relationships" r:embed="rId1038987274">
                      <a:extLst>
                        <a:ext uri="{28A0092B-C50C-407E-A947-70E740481C1C}">
                          <a14:useLocalDpi xmlns:a14="http://schemas.microsoft.com/office/drawing/2010/main"/>
                        </a:ext>
                      </a:extLst>
                    </a:blip>
                    <a:stretch>
                      <a:fillRect/>
                    </a:stretch>
                  </pic:blipFill>
                  <pic:spPr>
                    <a:xfrm>
                      <a:off x="0" y="0"/>
                      <a:ext cx="1543050" cy="1552575"/>
                    </a:xfrm>
                    <a:prstGeom prst="rect">
                      <a:avLst/>
                    </a:prstGeom>
                  </pic:spPr>
                </pic:pic>
              </a:graphicData>
            </a:graphic>
          </wp:inline>
        </w:drawing>
      </w:r>
    </w:p>
    <w:p xmlns:wp14="http://schemas.microsoft.com/office/word/2010/wordml" w:rsidP="47714834" wp14:paraId="657348AD" wp14:textId="6B722492">
      <w:pPr>
        <w:bidi w:val="0"/>
        <w:spacing w:before="0" w:beforeAutospacing="off" w:after="0" w:afterAutospacing="off"/>
        <w:jc w:val="center"/>
      </w:pP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tbl>
      <w:tblPr>
        <w:tblStyle w:val="TableNormal"/>
        <w:bidiVisual w:val="0"/>
        <w:tblW w:w="0" w:type="auto"/>
        <w:tblLook w:val="06A0" w:firstRow="1" w:lastRow="0" w:firstColumn="1" w:lastColumn="0" w:noHBand="1" w:noVBand="1"/>
      </w:tblPr>
      <w:tblGrid>
        <w:gridCol w:w="3104"/>
        <w:gridCol w:w="1964"/>
        <w:gridCol w:w="1973"/>
        <w:gridCol w:w="1973"/>
      </w:tblGrid>
      <w:tr w:rsidR="47714834" w:rsidTr="47714834" w14:paraId="476F6B22">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07ED85A8" w14:textId="06CFDD0D">
            <w:pPr>
              <w:bidi w:val="0"/>
              <w:spacing w:before="0" w:beforeAutospacing="off" w:after="0" w:afterAutospacing="off"/>
              <w:jc w:val="center"/>
            </w:pPr>
            <w:r w:rsidRPr="47714834" w:rsidR="47714834">
              <w:rPr>
                <w:rFonts w:ascii="Calibri" w:hAnsi="Calibri" w:eastAsia="Calibri" w:cs="Calibri"/>
                <w:b w:val="1"/>
                <w:bCs w:val="1"/>
                <w:color w:val="000000" w:themeColor="text1" w:themeTint="FF" w:themeShade="FF"/>
                <w:sz w:val="17"/>
                <w:szCs w:val="17"/>
                <w:lang w:val="fr"/>
              </w:rPr>
              <w:t>Référence</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2954960B" w14:textId="6361630A">
            <w:pPr>
              <w:bidi w:val="0"/>
              <w:spacing w:before="0" w:beforeAutospacing="off" w:after="0" w:afterAutospacing="off"/>
              <w:jc w:val="center"/>
            </w:pPr>
            <w:r w:rsidRPr="47714834" w:rsidR="47714834">
              <w:rPr>
                <w:rFonts w:ascii="Calibri" w:hAnsi="Calibri" w:eastAsia="Calibri" w:cs="Calibri"/>
                <w:b w:val="1"/>
                <w:bCs w:val="1"/>
                <w:color w:val="000000" w:themeColor="text1" w:themeTint="FF" w:themeShade="FF"/>
                <w:sz w:val="17"/>
                <w:szCs w:val="17"/>
                <w:lang w:val="fr"/>
              </w:rPr>
              <w:t>FVXM 25 F</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55E4256D" w14:textId="5EF22C47">
            <w:pPr>
              <w:bidi w:val="0"/>
              <w:spacing w:before="0" w:beforeAutospacing="off" w:after="0" w:afterAutospacing="off"/>
              <w:jc w:val="center"/>
            </w:pPr>
            <w:r w:rsidRPr="47714834" w:rsidR="47714834">
              <w:rPr>
                <w:rFonts w:ascii="Calibri" w:hAnsi="Calibri" w:eastAsia="Calibri" w:cs="Calibri"/>
                <w:b w:val="1"/>
                <w:bCs w:val="1"/>
                <w:color w:val="000000" w:themeColor="text1" w:themeTint="FF" w:themeShade="FF"/>
                <w:sz w:val="17"/>
                <w:szCs w:val="17"/>
                <w:lang w:val="fr"/>
              </w:rPr>
              <w:t>FVXM 35 F</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17202A3E" w14:textId="6368220A">
            <w:pPr>
              <w:bidi w:val="0"/>
              <w:spacing w:before="0" w:beforeAutospacing="off" w:after="0" w:afterAutospacing="off"/>
              <w:jc w:val="center"/>
            </w:pPr>
            <w:r w:rsidRPr="47714834" w:rsidR="47714834">
              <w:rPr>
                <w:rFonts w:ascii="Calibri" w:hAnsi="Calibri" w:eastAsia="Calibri" w:cs="Calibri"/>
                <w:b w:val="1"/>
                <w:bCs w:val="1"/>
                <w:color w:val="000000" w:themeColor="text1" w:themeTint="FF" w:themeShade="FF"/>
                <w:sz w:val="17"/>
                <w:szCs w:val="17"/>
                <w:lang w:val="fr"/>
              </w:rPr>
              <w:t>FVXM 50 F</w:t>
            </w:r>
          </w:p>
        </w:tc>
      </w:tr>
      <w:tr w:rsidR="47714834" w:rsidTr="47714834" w14:paraId="6C35F6E1">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1D424218" w14:textId="1ABF4D35">
            <w:pPr>
              <w:bidi w:val="0"/>
              <w:spacing w:before="0" w:beforeAutospacing="off" w:after="0" w:afterAutospacing="off"/>
            </w:pPr>
            <w:r w:rsidRPr="47714834" w:rsidR="47714834">
              <w:rPr>
                <w:rFonts w:ascii="Calibri" w:hAnsi="Calibri" w:eastAsia="Calibri" w:cs="Calibri"/>
                <w:color w:val="000000" w:themeColor="text1" w:themeTint="FF" w:themeShade="FF"/>
                <w:sz w:val="17"/>
                <w:szCs w:val="17"/>
                <w:lang w:val="fr"/>
              </w:rPr>
              <w:t>Débit d’air (m³/h)</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48F13521" w14:textId="5A77A405">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246 / 288 / 390 / 492</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36B8D1E9" w14:textId="1485CB52">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270 / 294 / 402 / 510</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4E3A9257" w14:textId="28290983">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396 / 468 / 552 / 642</w:t>
            </w:r>
          </w:p>
        </w:tc>
      </w:tr>
      <w:tr w:rsidR="47714834" w:rsidTr="47714834" w14:paraId="28B80608">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17ABA834" w14:textId="08472295">
            <w:pPr>
              <w:bidi w:val="0"/>
              <w:spacing w:before="0" w:beforeAutospacing="off" w:after="0" w:afterAutospacing="off"/>
            </w:pPr>
            <w:r w:rsidRPr="47714834" w:rsidR="47714834">
              <w:rPr>
                <w:rFonts w:ascii="Calibri" w:hAnsi="Calibri" w:eastAsia="Calibri" w:cs="Calibri"/>
                <w:color w:val="000000" w:themeColor="text1" w:themeTint="FF" w:themeShade="FF"/>
                <w:sz w:val="17"/>
                <w:szCs w:val="17"/>
                <w:lang w:val="fr"/>
              </w:rPr>
              <w:t>Niveau de Pression sonore dB(A)</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6F4AEE51" w14:textId="18F7EF5D">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23 / 26 / 32 / 38</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47A273FE" w14:textId="7DC92B55">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24 / 27 / 33 / 39</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38B5AE30" w14:textId="7F152D55">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32 / 36 / 40 / 44</w:t>
            </w:r>
          </w:p>
        </w:tc>
      </w:tr>
      <w:tr w:rsidR="47714834" w:rsidTr="47714834" w14:paraId="6919EB67">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1076395D" w14:textId="41EFEB4A">
            <w:pPr>
              <w:bidi w:val="0"/>
              <w:spacing w:before="0" w:beforeAutospacing="off" w:after="0" w:afterAutospacing="off"/>
            </w:pPr>
            <w:r w:rsidRPr="47714834" w:rsidR="47714834">
              <w:rPr>
                <w:rFonts w:ascii="Calibri" w:hAnsi="Calibri" w:eastAsia="Calibri" w:cs="Calibri"/>
                <w:color w:val="000000" w:themeColor="text1" w:themeTint="FF" w:themeShade="FF"/>
                <w:sz w:val="17"/>
                <w:szCs w:val="17"/>
                <w:lang w:val="fr"/>
              </w:rPr>
              <w:t>Niveau de Puissance sonore dB(A)</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6764DCDE" w14:textId="2E11F92C">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52</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5DC3A4EF" w14:textId="75A23CD1">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52</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26847C1C" w14:textId="3944B499">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58</w:t>
            </w:r>
          </w:p>
        </w:tc>
      </w:tr>
      <w:tr w:rsidR="47714834" w:rsidTr="47714834" w14:paraId="34456AF8">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2E82F09B" w14:textId="2DFEB3BF">
            <w:pPr>
              <w:bidi w:val="0"/>
              <w:spacing w:before="0" w:beforeAutospacing="off" w:after="0" w:afterAutospacing="off"/>
            </w:pPr>
            <w:r w:rsidRPr="47714834" w:rsidR="47714834">
              <w:rPr>
                <w:rFonts w:ascii="Calibri" w:hAnsi="Calibri" w:eastAsia="Calibri" w:cs="Calibri"/>
                <w:color w:val="000000" w:themeColor="text1" w:themeTint="FF" w:themeShade="FF"/>
                <w:sz w:val="17"/>
                <w:szCs w:val="17"/>
              </w:rPr>
              <w:t>Encombrement HxLxP (mm)</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100CA4D4" w14:textId="4352C3BC">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600 x 700 x 210</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5550C0F6" w14:textId="1E9147AC">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600 x 700 x 210</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3737E43F" w14:textId="446A360B">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600 x 700 x 210</w:t>
            </w:r>
          </w:p>
        </w:tc>
      </w:tr>
      <w:tr w:rsidR="47714834" w:rsidTr="47714834" w14:paraId="66B5EAB9">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53B353F4" w14:textId="754F955B">
            <w:pPr>
              <w:bidi w:val="0"/>
              <w:spacing w:before="0" w:beforeAutospacing="off" w:after="0" w:afterAutospacing="off"/>
            </w:pPr>
            <w:r w:rsidRPr="47714834" w:rsidR="47714834">
              <w:rPr>
                <w:rFonts w:ascii="Calibri" w:hAnsi="Calibri" w:eastAsia="Calibri" w:cs="Calibri"/>
                <w:color w:val="000000" w:themeColor="text1" w:themeTint="FF" w:themeShade="FF"/>
                <w:sz w:val="17"/>
                <w:szCs w:val="17"/>
              </w:rPr>
              <w:t>Poids de l’unité (kg)</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11BD073A" w14:textId="46EF74FE">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14</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07F05871" w14:textId="523C17F4">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14</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03BED75E" w14:textId="5D1E300C">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14</w:t>
            </w:r>
          </w:p>
        </w:tc>
      </w:tr>
    </w:tbl>
    <w:p xmlns:wp14="http://schemas.microsoft.com/office/word/2010/wordml" w:rsidP="47714834" wp14:paraId="1F5BE016" wp14:textId="50639673">
      <w:pPr>
        <w:bidi w:val="0"/>
        <w:spacing w:before="0" w:beforeAutospacing="off" w:after="0" w:afterAutospacing="off" w:line="235" w:lineRule="auto"/>
      </w:pPr>
      <w:r w:rsidRPr="47714834" w:rsidR="1B89B019">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47714834" wp14:paraId="5BADCC05" wp14:textId="5AF17998">
      <w:pPr>
        <w:bidi w:val="0"/>
        <w:spacing w:before="0" w:beforeAutospacing="off" w:after="0" w:afterAutospacing="off"/>
      </w:pPr>
      <w:r w:rsidRPr="47714834" w:rsidR="1B89B019">
        <w:rPr>
          <w:rFonts w:ascii="Calibri" w:hAnsi="Calibri" w:eastAsia="Calibri" w:cs="Calibri"/>
          <w:b w:val="1"/>
          <w:bCs w:val="1"/>
          <w:i w:val="0"/>
          <w:iCs w:val="0"/>
          <w:caps w:val="0"/>
          <w:smallCaps w:val="0"/>
          <w:noProof w:val="0"/>
          <w:color w:val="000000" w:themeColor="text1" w:themeTint="FF" w:themeShade="FF"/>
          <w:sz w:val="20"/>
          <w:szCs w:val="20"/>
          <w:lang w:val="fr"/>
        </w:rPr>
        <w:t>FFA</w:t>
      </w:r>
    </w:p>
    <w:p xmlns:wp14="http://schemas.microsoft.com/office/word/2010/wordml" w:rsidP="47714834" wp14:paraId="3AAF2128" wp14:textId="4746482D">
      <w:pPr>
        <w:bidi w:val="0"/>
        <w:spacing w:before="0" w:beforeAutospacing="off" w:after="0" w:afterAutospacing="off"/>
      </w:pP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47714834" wp14:paraId="4FF8C111" wp14:textId="2B64BB31">
      <w:pPr>
        <w:bidi w:val="0"/>
        <w:spacing w:before="0" w:beforeAutospacing="off" w:after="0" w:afterAutospacing="off"/>
      </w:pP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FR"/>
        </w:rPr>
        <w:t xml:space="preserve">Elle sera de type cassette encastrable à 4 voies de soufflage </w:t>
      </w:r>
      <w:r w:rsidRPr="47714834" w:rsidR="1B89B019">
        <w:rPr>
          <w:rFonts w:ascii="Calibri" w:hAnsi="Calibri" w:eastAsia="Calibri" w:cs="Calibri"/>
          <w:b w:val="1"/>
          <w:bCs w:val="1"/>
          <w:i w:val="0"/>
          <w:iCs w:val="0"/>
          <w:caps w:val="0"/>
          <w:smallCaps w:val="0"/>
          <w:noProof w:val="0"/>
          <w:color w:val="000000" w:themeColor="text1" w:themeTint="FF" w:themeShade="FF"/>
          <w:sz w:val="20"/>
          <w:szCs w:val="20"/>
          <w:lang w:val="fr-FR"/>
        </w:rPr>
        <w:t>FFA</w:t>
      </w: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de marque DAIKIN.</w:t>
      </w:r>
      <w:r>
        <w:br/>
      </w: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FR"/>
        </w:rPr>
        <w:t xml:space="preserve">La façade s'intègrera parfaitement à la place d'une dalle 600x600 sans débordement et permettra ainsi l'implantation d'équipements annexes (luminaire, </w:t>
      </w: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FR"/>
        </w:rPr>
        <w:t>haut parleur</w:t>
      </w: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FR"/>
        </w:rPr>
        <w:t>, ...) sur les dalles environnantes.</w:t>
      </w:r>
      <w:r>
        <w:br/>
      </w:r>
      <w:r>
        <w:br/>
      </w: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FR"/>
        </w:rPr>
        <w:t xml:space="preserve">Elle pourra être pilotée par une télécommande infrarouge ou à fil design, de type MADOKA </w:t>
      </w:r>
      <w:r w:rsidRPr="47714834" w:rsidR="1B89B019">
        <w:rPr>
          <w:rFonts w:ascii="Calibri" w:hAnsi="Calibri" w:eastAsia="Calibri" w:cs="Calibri"/>
          <w:b w:val="0"/>
          <w:bCs w:val="0"/>
          <w:i w:val="1"/>
          <w:iCs w:val="1"/>
          <w:caps w:val="0"/>
          <w:smallCaps w:val="0"/>
          <w:noProof w:val="0"/>
          <w:color w:val="000000" w:themeColor="text1" w:themeTint="FF" w:themeShade="FF"/>
          <w:sz w:val="20"/>
          <w:szCs w:val="20"/>
          <w:lang w:val="fr-FR"/>
        </w:rPr>
        <w:t>(BRC1H519)</w:t>
      </w: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de marque DAIKIN, avec interface simplifiée et un contrôle individuel ou groupé. Trois coloris disponibles seront au </w:t>
      </w: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FR"/>
        </w:rPr>
        <w:t>choix:</w:t>
      </w: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Blanc, Gris argenté ou Noir.</w:t>
      </w:r>
    </w:p>
    <w:p xmlns:wp14="http://schemas.microsoft.com/office/word/2010/wordml" w:rsidP="47714834" wp14:paraId="2D2AE583" wp14:textId="476AB8A2">
      <w:pPr>
        <w:bidi w:val="0"/>
        <w:spacing w:before="0" w:beforeAutospacing="off" w:after="0" w:afterAutospacing="off"/>
      </w:pP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47714834" wp14:paraId="03536BC9" wp14:textId="63801526">
      <w:pPr>
        <w:bidi w:val="0"/>
        <w:spacing w:before="0" w:beforeAutospacing="off" w:after="0" w:afterAutospacing="off"/>
      </w:pP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La compacité (85x85mm) de la télécommande filaire permettra un encastrement aisé dans tout boîtier PVC standard du marché.</w:t>
      </w:r>
    </w:p>
    <w:p xmlns:wp14="http://schemas.microsoft.com/office/word/2010/wordml" w:rsidP="47714834" wp14:paraId="3773DCEA" wp14:textId="65C05BEF">
      <w:pPr>
        <w:bidi w:val="0"/>
        <w:spacing w:before="0" w:beforeAutospacing="off" w:after="0" w:afterAutospacing="off"/>
      </w:pP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47714834" wp14:paraId="299DC71B" wp14:textId="17FA1137">
      <w:pPr>
        <w:bidi w:val="0"/>
        <w:spacing w:before="0" w:beforeAutospacing="off" w:after="0" w:afterAutospacing="off"/>
      </w:pP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Elle sera équipée en standard d'une pompe de relevage des condensats</w:t>
      </w:r>
      <w:r>
        <w:br/>
      </w: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L'unité disposera de volets de soufflage motorisés avec possibilité de fermer un ou deux volets de manière indépendante afin d'améliorer la diffusion d'air dans les volumes ou en prévision d'un cloisonnement futur.</w:t>
      </w:r>
    </w:p>
    <w:p xmlns:wp14="http://schemas.microsoft.com/office/word/2010/wordml" w:rsidP="47714834" wp14:paraId="1298272C" wp14:textId="34317ACF">
      <w:pPr>
        <w:bidi w:val="0"/>
        <w:spacing w:before="0" w:beforeAutospacing="off" w:after="0" w:afterAutospacing="off"/>
      </w:pP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47714834" wp14:paraId="5D6744C7" wp14:textId="333ED732">
      <w:pPr>
        <w:bidi w:val="0"/>
        <w:spacing w:before="0" w:beforeAutospacing="off" w:after="0" w:afterAutospacing="off"/>
        <w:jc w:val="center"/>
      </w:pPr>
      <w:r w:rsidR="1B89B019">
        <w:drawing>
          <wp:inline xmlns:wp14="http://schemas.microsoft.com/office/word/2010/wordprocessingDrawing" wp14:editId="3FF70372" wp14:anchorId="09CA85AA">
            <wp:extent cx="1438275" cy="1209675"/>
            <wp:effectExtent l="0" t="0" r="0" b="0"/>
            <wp:docPr id="1234854505"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234854505" name="Picture 1234854505"/>
                    <pic:cNvPicPr/>
                  </pic:nvPicPr>
                  <pic:blipFill>
                    <a:blip xmlns:r="http://schemas.openxmlformats.org/officeDocument/2006/relationships" r:embed="rId1802065735">
                      <a:extLst>
                        <a:ext uri="{28A0092B-C50C-407E-A947-70E740481C1C}">
                          <a14:useLocalDpi xmlns:a14="http://schemas.microsoft.com/office/drawing/2010/main"/>
                        </a:ext>
                      </a:extLst>
                    </a:blip>
                    <a:stretch>
                      <a:fillRect/>
                    </a:stretch>
                  </pic:blipFill>
                  <pic:spPr>
                    <a:xfrm>
                      <a:off x="0" y="0"/>
                      <a:ext cx="1438275" cy="1209675"/>
                    </a:xfrm>
                    <a:prstGeom prst="rect">
                      <a:avLst/>
                    </a:prstGeom>
                  </pic:spPr>
                </pic:pic>
              </a:graphicData>
            </a:graphic>
          </wp:inline>
        </w:drawing>
      </w:r>
    </w:p>
    <w:p xmlns:wp14="http://schemas.microsoft.com/office/word/2010/wordml" w:rsidP="47714834" wp14:paraId="4F7DB554" wp14:textId="49F3B636">
      <w:pPr>
        <w:bidi w:val="0"/>
        <w:spacing w:before="0" w:beforeAutospacing="off" w:after="0" w:afterAutospacing="off"/>
      </w:pP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47714834" wp14:paraId="746C548E" wp14:textId="0671E9A5">
      <w:pPr>
        <w:bidi w:val="0"/>
        <w:spacing w:before="0" w:beforeAutospacing="off" w:after="0" w:afterAutospacing="off"/>
      </w:pPr>
      <w:r w:rsidRPr="47714834" w:rsidR="1B89B019">
        <w:rPr>
          <w:rFonts w:ascii="Calibri" w:hAnsi="Calibri" w:eastAsia="Calibri" w:cs="Calibri"/>
          <w:b w:val="0"/>
          <w:bCs w:val="0"/>
          <w:i w:val="0"/>
          <w:iCs w:val="0"/>
          <w:caps w:val="0"/>
          <w:smallCaps w:val="0"/>
          <w:noProof w:val="0"/>
          <w:color w:val="000000" w:themeColor="text1" w:themeTint="FF" w:themeShade="FF"/>
          <w:sz w:val="20"/>
          <w:szCs w:val="20"/>
          <w:u w:val="single"/>
          <w:lang w:val="fr-FR"/>
        </w:rPr>
        <w:t>Option</w:t>
      </w:r>
      <w:r>
        <w:br/>
      </w: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FR"/>
        </w:rPr>
        <w:t xml:space="preserve">Elle pourra également être dotée d'une sonde de sol qui garantira un confort optimal des occupants par une diffusion homogène de la température entre le sol et le plafond, éliminant les effets de </w:t>
      </w: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FR"/>
        </w:rPr>
        <w:t>stratification;</w:t>
      </w: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ainsi que d'un détecteur de présence évitant le soufflage direct sur les occupants. Par ailleurs, si aucun mouvement n'est détecté par l'unité, une fonction de décalage du point de consigne personnalisable par l'utilisateur via la télécommande (en degré et en durée) permettra de réduire les consommations énergétiques.</w:t>
      </w:r>
    </w:p>
    <w:p xmlns:wp14="http://schemas.microsoft.com/office/word/2010/wordml" w:rsidP="47714834" wp14:paraId="7D53C97E" wp14:textId="24FFEF48">
      <w:pPr>
        <w:bidi w:val="0"/>
        <w:spacing w:before="0" w:beforeAutospacing="off" w:after="0" w:afterAutospacing="off"/>
      </w:pP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47714834" wp14:paraId="5CE7CC8B" wp14:textId="12F18AEA">
      <w:pPr>
        <w:bidi w:val="0"/>
        <w:spacing w:before="0" w:beforeAutospacing="off" w:after="0" w:afterAutospacing="off"/>
        <w:jc w:val="center"/>
        <w:rPr>
          <w:rFonts w:ascii="Calibri" w:hAnsi="Calibri" w:eastAsia="Calibri" w:cs="Calibri"/>
          <w:b w:val="0"/>
          <w:bCs w:val="0"/>
          <w:i w:val="0"/>
          <w:iCs w:val="0"/>
          <w:caps w:val="0"/>
          <w:smallCaps w:val="0"/>
          <w:noProof w:val="0"/>
          <w:color w:val="000000" w:themeColor="text1" w:themeTint="FF" w:themeShade="FF"/>
          <w:sz w:val="20"/>
          <w:szCs w:val="20"/>
          <w:lang w:val="fr"/>
        </w:rPr>
      </w:pPr>
      <w:r w:rsidR="1B89B019">
        <w:drawing>
          <wp:inline xmlns:wp14="http://schemas.microsoft.com/office/word/2010/wordprocessingDrawing" wp14:editId="70E6B85B" wp14:anchorId="049C5CA8">
            <wp:extent cx="1495425" cy="971550"/>
            <wp:effectExtent l="0" t="0" r="0" b="0"/>
            <wp:docPr id="1604125958"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604125958" name="Picture 1604125958"/>
                    <pic:cNvPicPr/>
                  </pic:nvPicPr>
                  <pic:blipFill>
                    <a:blip xmlns:r="http://schemas.openxmlformats.org/officeDocument/2006/relationships" r:embed="rId739363740">
                      <a:extLst>
                        <a:ext uri="{28A0092B-C50C-407E-A947-70E740481C1C}">
                          <a14:useLocalDpi xmlns:a14="http://schemas.microsoft.com/office/drawing/2010/main"/>
                        </a:ext>
                      </a:extLst>
                    </a:blip>
                    <a:stretch>
                      <a:fillRect/>
                    </a:stretch>
                  </pic:blipFill>
                  <pic:spPr>
                    <a:xfrm>
                      <a:off x="0" y="0"/>
                      <a:ext cx="1495425" cy="971550"/>
                    </a:xfrm>
                    <a:prstGeom prst="rect">
                      <a:avLst/>
                    </a:prstGeom>
                  </pic:spPr>
                </pic:pic>
              </a:graphicData>
            </a:graphic>
          </wp:inline>
        </w:drawing>
      </w: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r w:rsidR="1B89B019">
        <w:drawing>
          <wp:inline xmlns:wp14="http://schemas.microsoft.com/office/word/2010/wordprocessingDrawing" wp14:editId="10277344" wp14:anchorId="1DB18D0C">
            <wp:extent cx="1876425" cy="962025"/>
            <wp:effectExtent l="0" t="0" r="0" b="0"/>
            <wp:docPr id="1227951127"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227951127" name="Picture 1227951127"/>
                    <pic:cNvPicPr/>
                  </pic:nvPicPr>
                  <pic:blipFill>
                    <a:blip xmlns:r="http://schemas.openxmlformats.org/officeDocument/2006/relationships" r:embed="rId561544390">
                      <a:extLst>
                        <a:ext uri="{28A0092B-C50C-407E-A947-70E740481C1C}">
                          <a14:useLocalDpi xmlns:a14="http://schemas.microsoft.com/office/drawing/2010/main"/>
                        </a:ext>
                      </a:extLst>
                    </a:blip>
                    <a:stretch>
                      <a:fillRect/>
                    </a:stretch>
                  </pic:blipFill>
                  <pic:spPr>
                    <a:xfrm>
                      <a:off x="0" y="0"/>
                      <a:ext cx="1876425" cy="962025"/>
                    </a:xfrm>
                    <a:prstGeom prst="rect">
                      <a:avLst/>
                    </a:prstGeom>
                  </pic:spPr>
                </pic:pic>
              </a:graphicData>
            </a:graphic>
          </wp:inline>
        </w:drawing>
      </w:r>
    </w:p>
    <w:p xmlns:wp14="http://schemas.microsoft.com/office/word/2010/wordml" w:rsidP="47714834" wp14:paraId="0CB88B11" wp14:textId="7F56C4DC">
      <w:pPr>
        <w:bidi w:val="0"/>
        <w:spacing w:before="0" w:beforeAutospacing="off" w:after="0" w:afterAutospacing="off"/>
        <w:jc w:val="center"/>
      </w:pP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tbl>
      <w:tblPr>
        <w:tblStyle w:val="TableNormal"/>
        <w:bidiVisual w:val="0"/>
        <w:tblW w:w="0" w:type="auto"/>
        <w:tblLook w:val="06A0" w:firstRow="1" w:lastRow="0" w:firstColumn="1" w:lastColumn="0" w:noHBand="1" w:noVBand="1"/>
      </w:tblPr>
      <w:tblGrid>
        <w:gridCol w:w="3972"/>
        <w:gridCol w:w="2519"/>
        <w:gridCol w:w="2525"/>
      </w:tblGrid>
      <w:tr w:rsidR="47714834" w:rsidTr="47714834" w14:paraId="575C8925">
        <w:trPr>
          <w:trHeight w:val="300"/>
        </w:trPr>
        <w:tc>
          <w:tcPr>
            <w:tcW w:w="3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5F5BE3BA" w14:textId="4EF0A155">
            <w:pPr>
              <w:bidi w:val="0"/>
              <w:spacing w:before="0" w:beforeAutospacing="off" w:after="0" w:afterAutospacing="off"/>
              <w:jc w:val="center"/>
            </w:pPr>
            <w:r w:rsidRPr="47714834" w:rsidR="47714834">
              <w:rPr>
                <w:rFonts w:ascii="Calibri" w:hAnsi="Calibri" w:eastAsia="Calibri" w:cs="Calibri"/>
                <w:b w:val="1"/>
                <w:bCs w:val="1"/>
                <w:color w:val="000000" w:themeColor="text1" w:themeTint="FF" w:themeShade="FF"/>
                <w:sz w:val="17"/>
                <w:szCs w:val="17"/>
                <w:lang w:val="fr"/>
              </w:rPr>
              <w:t>Référence</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40B84BBE" w14:textId="563E1F8B">
            <w:pPr>
              <w:bidi w:val="0"/>
              <w:spacing w:before="0" w:beforeAutospacing="off" w:after="0" w:afterAutospacing="off"/>
              <w:jc w:val="center"/>
            </w:pPr>
            <w:r w:rsidRPr="47714834" w:rsidR="47714834">
              <w:rPr>
                <w:rFonts w:ascii="Calibri" w:hAnsi="Calibri" w:eastAsia="Calibri" w:cs="Calibri"/>
                <w:b w:val="1"/>
                <w:bCs w:val="1"/>
                <w:color w:val="000000" w:themeColor="text1" w:themeTint="FF" w:themeShade="FF"/>
                <w:sz w:val="17"/>
                <w:szCs w:val="17"/>
                <w:lang w:val="fr"/>
              </w:rPr>
              <w:t>FFA 25 A</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72F20290" w14:textId="191D583B">
            <w:pPr>
              <w:bidi w:val="0"/>
              <w:spacing w:before="0" w:beforeAutospacing="off" w:after="0" w:afterAutospacing="off"/>
              <w:jc w:val="center"/>
            </w:pPr>
            <w:r w:rsidRPr="47714834" w:rsidR="47714834">
              <w:rPr>
                <w:rFonts w:ascii="Calibri" w:hAnsi="Calibri" w:eastAsia="Calibri" w:cs="Calibri"/>
                <w:b w:val="1"/>
                <w:bCs w:val="1"/>
                <w:color w:val="000000" w:themeColor="text1" w:themeTint="FF" w:themeShade="FF"/>
                <w:sz w:val="17"/>
                <w:szCs w:val="17"/>
                <w:lang w:val="fr"/>
              </w:rPr>
              <w:t>FFA 35 A</w:t>
            </w:r>
          </w:p>
        </w:tc>
      </w:tr>
      <w:tr w:rsidR="47714834" w:rsidTr="47714834" w14:paraId="71DA4143">
        <w:trPr>
          <w:trHeight w:val="300"/>
        </w:trPr>
        <w:tc>
          <w:tcPr>
            <w:tcW w:w="3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5E727417" w14:textId="617B8429">
            <w:pPr>
              <w:bidi w:val="0"/>
              <w:spacing w:before="0" w:beforeAutospacing="off" w:after="0" w:afterAutospacing="off"/>
            </w:pPr>
            <w:r w:rsidRPr="47714834" w:rsidR="47714834">
              <w:rPr>
                <w:rFonts w:ascii="Calibri" w:hAnsi="Calibri" w:eastAsia="Calibri" w:cs="Calibri"/>
                <w:color w:val="000000" w:themeColor="text1" w:themeTint="FF" w:themeShade="FF"/>
                <w:sz w:val="17"/>
                <w:szCs w:val="17"/>
                <w:lang w:val="fr"/>
              </w:rPr>
              <w:t>Débit d’air (m³/h)</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7EEB579E" w14:textId="109FFA91">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390 / 480 / 540</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228E4F86" w14:textId="72011C61">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390 / 510 / 600</w:t>
            </w:r>
          </w:p>
        </w:tc>
      </w:tr>
      <w:tr w:rsidR="47714834" w:rsidTr="47714834" w14:paraId="47705396">
        <w:trPr>
          <w:trHeight w:val="300"/>
        </w:trPr>
        <w:tc>
          <w:tcPr>
            <w:tcW w:w="3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3CA1FDC8" w14:textId="0BA87127">
            <w:pPr>
              <w:bidi w:val="0"/>
              <w:spacing w:before="0" w:beforeAutospacing="off" w:after="0" w:afterAutospacing="off"/>
            </w:pPr>
            <w:r w:rsidRPr="47714834" w:rsidR="47714834">
              <w:rPr>
                <w:rFonts w:ascii="Calibri" w:hAnsi="Calibri" w:eastAsia="Calibri" w:cs="Calibri"/>
                <w:color w:val="000000" w:themeColor="text1" w:themeTint="FF" w:themeShade="FF"/>
                <w:sz w:val="17"/>
                <w:szCs w:val="17"/>
                <w:lang w:val="fr"/>
              </w:rPr>
              <w:t>Niveau de Pression sonore dB(A)</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1D08445A" w14:textId="342BA86C">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25 / 28,5 / 31</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7DDF55B7" w14:textId="1AC52C3C">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lang w:val="fr"/>
              </w:rPr>
              <w:t>25 / 30,5 / 34</w:t>
            </w:r>
          </w:p>
        </w:tc>
      </w:tr>
      <w:tr w:rsidR="47714834" w:rsidTr="47714834" w14:paraId="5489B502">
        <w:trPr>
          <w:trHeight w:val="300"/>
        </w:trPr>
        <w:tc>
          <w:tcPr>
            <w:tcW w:w="3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0800A3DD" w14:textId="6036F103">
            <w:pPr>
              <w:bidi w:val="0"/>
              <w:spacing w:before="0" w:beforeAutospacing="off" w:after="0" w:afterAutospacing="off"/>
            </w:pPr>
            <w:r w:rsidRPr="47714834" w:rsidR="47714834">
              <w:rPr>
                <w:rFonts w:ascii="Calibri" w:hAnsi="Calibri" w:eastAsia="Calibri" w:cs="Calibri"/>
                <w:color w:val="000000" w:themeColor="text1" w:themeTint="FF" w:themeShade="FF"/>
                <w:sz w:val="17"/>
                <w:szCs w:val="17"/>
                <w:lang w:val="fr"/>
              </w:rPr>
              <w:t>Niveau de Puissance sonore dB(A)</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34845BA8" w14:textId="72B7E079">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48</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60554562" w14:textId="67E5FF90">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lang w:val="fr"/>
              </w:rPr>
              <w:t>51</w:t>
            </w:r>
          </w:p>
        </w:tc>
      </w:tr>
      <w:tr w:rsidR="47714834" w:rsidTr="47714834" w14:paraId="1F1C5BCC">
        <w:trPr>
          <w:trHeight w:val="300"/>
        </w:trPr>
        <w:tc>
          <w:tcPr>
            <w:tcW w:w="3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1ACCAA25" w14:textId="2599F2A0">
            <w:pPr>
              <w:bidi w:val="0"/>
              <w:spacing w:before="0" w:beforeAutospacing="off" w:after="0" w:afterAutospacing="off"/>
            </w:pPr>
            <w:r w:rsidRPr="47714834" w:rsidR="47714834">
              <w:rPr>
                <w:rFonts w:ascii="Calibri" w:hAnsi="Calibri" w:eastAsia="Calibri" w:cs="Calibri"/>
                <w:color w:val="000000" w:themeColor="text1" w:themeTint="FF" w:themeShade="FF"/>
                <w:sz w:val="17"/>
                <w:szCs w:val="17"/>
              </w:rPr>
              <w:t>Encombrement HxLxP (mm)</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63F6D5D0" w14:textId="71D76A7F">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260 x 575 x 575</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6C479AA6" w14:textId="563B24EF">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lang w:val="fr"/>
              </w:rPr>
              <w:t>260 x 575 x 575</w:t>
            </w:r>
          </w:p>
        </w:tc>
      </w:tr>
      <w:tr w:rsidR="47714834" w:rsidTr="47714834" w14:paraId="70227B3C">
        <w:trPr>
          <w:trHeight w:val="300"/>
        </w:trPr>
        <w:tc>
          <w:tcPr>
            <w:tcW w:w="3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5CF2C7FD" w14:textId="5C02FE9B">
            <w:pPr>
              <w:bidi w:val="0"/>
              <w:spacing w:before="0" w:beforeAutospacing="off" w:after="0" w:afterAutospacing="off"/>
            </w:pPr>
            <w:r w:rsidRPr="47714834" w:rsidR="47714834">
              <w:rPr>
                <w:rFonts w:ascii="Calibri" w:hAnsi="Calibri" w:eastAsia="Calibri" w:cs="Calibri"/>
                <w:color w:val="000000" w:themeColor="text1" w:themeTint="FF" w:themeShade="FF"/>
                <w:sz w:val="17"/>
                <w:szCs w:val="17"/>
                <w:lang w:val="fr-FR"/>
              </w:rPr>
              <w:t xml:space="preserve">Encombrement de la façade </w:t>
            </w:r>
            <w:r w:rsidRPr="47714834" w:rsidR="47714834">
              <w:rPr>
                <w:rFonts w:ascii="Calibri" w:hAnsi="Calibri" w:eastAsia="Calibri" w:cs="Calibri"/>
                <w:color w:val="000000" w:themeColor="text1" w:themeTint="FF" w:themeShade="FF"/>
                <w:sz w:val="17"/>
                <w:szCs w:val="17"/>
                <w:lang w:val="fr-FR"/>
              </w:rPr>
              <w:t>HxLxP</w:t>
            </w:r>
            <w:r w:rsidRPr="47714834" w:rsidR="47714834">
              <w:rPr>
                <w:rFonts w:ascii="Calibri" w:hAnsi="Calibri" w:eastAsia="Calibri" w:cs="Calibri"/>
                <w:color w:val="000000" w:themeColor="text1" w:themeTint="FF" w:themeShade="FF"/>
                <w:sz w:val="17"/>
                <w:szCs w:val="17"/>
                <w:lang w:val="fr-FR"/>
              </w:rPr>
              <w:t xml:space="preserve"> (mm)</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4AE481CA" w14:textId="19223BDE">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390 / 480 / 540</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21766883" w14:textId="74394408">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lang w:val="fr"/>
              </w:rPr>
              <w:t>46 x 620 x 620</w:t>
            </w:r>
          </w:p>
        </w:tc>
      </w:tr>
      <w:tr w:rsidR="47714834" w:rsidTr="47714834" w14:paraId="237F3F9B">
        <w:trPr>
          <w:trHeight w:val="300"/>
        </w:trPr>
        <w:tc>
          <w:tcPr>
            <w:tcW w:w="3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538208A3" w14:textId="59068A7D">
            <w:pPr>
              <w:bidi w:val="0"/>
              <w:spacing w:before="0" w:beforeAutospacing="off" w:after="0" w:afterAutospacing="off"/>
            </w:pPr>
            <w:r w:rsidRPr="47714834" w:rsidR="47714834">
              <w:rPr>
                <w:rFonts w:ascii="Calibri" w:hAnsi="Calibri" w:eastAsia="Calibri" w:cs="Calibri"/>
                <w:color w:val="000000" w:themeColor="text1" w:themeTint="FF" w:themeShade="FF"/>
                <w:sz w:val="17"/>
                <w:szCs w:val="17"/>
              </w:rPr>
              <w:t>Poids de l’unité (kg)</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4EA987F5" w14:textId="37B4128B">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18,8</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0D5462FB" w14:textId="19E62D99">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lang w:val="fr"/>
              </w:rPr>
              <w:t>18,8</w:t>
            </w:r>
          </w:p>
        </w:tc>
      </w:tr>
    </w:tbl>
    <w:p xmlns:wp14="http://schemas.microsoft.com/office/word/2010/wordml" w:rsidP="47714834" wp14:paraId="3E35B25F" wp14:textId="7803ACE8">
      <w:pPr>
        <w:bidi w:val="0"/>
        <w:spacing w:before="0" w:beforeAutospacing="off" w:after="0" w:afterAutospacing="off" w:line="235" w:lineRule="auto"/>
      </w:pPr>
      <w:r w:rsidRPr="47714834" w:rsidR="1B89B019">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tbl>
      <w:tblPr>
        <w:tblStyle w:val="TableNormal"/>
        <w:bidiVisual w:val="0"/>
        <w:tblW w:w="0" w:type="auto"/>
        <w:tblLook w:val="06A0" w:firstRow="1" w:lastRow="0" w:firstColumn="1" w:lastColumn="0" w:noHBand="1" w:noVBand="1"/>
      </w:tblPr>
      <w:tblGrid>
        <w:gridCol w:w="3972"/>
        <w:gridCol w:w="2519"/>
        <w:gridCol w:w="2525"/>
      </w:tblGrid>
      <w:tr w:rsidR="47714834" w:rsidTr="47714834" w14:paraId="565190D3">
        <w:trPr>
          <w:trHeight w:val="300"/>
        </w:trPr>
        <w:tc>
          <w:tcPr>
            <w:tcW w:w="3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75EE28E3" w14:textId="55679D56">
            <w:pPr>
              <w:bidi w:val="0"/>
              <w:spacing w:before="0" w:beforeAutospacing="off" w:after="0" w:afterAutospacing="off"/>
              <w:jc w:val="center"/>
            </w:pPr>
            <w:r w:rsidRPr="47714834" w:rsidR="47714834">
              <w:rPr>
                <w:rFonts w:ascii="Calibri" w:hAnsi="Calibri" w:eastAsia="Calibri" w:cs="Calibri"/>
                <w:b w:val="1"/>
                <w:bCs w:val="1"/>
                <w:color w:val="000000" w:themeColor="text1" w:themeTint="FF" w:themeShade="FF"/>
                <w:sz w:val="17"/>
                <w:szCs w:val="17"/>
                <w:lang w:val="fr"/>
              </w:rPr>
              <w:t>Référence</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08F021A0" w14:textId="39859729">
            <w:pPr>
              <w:bidi w:val="0"/>
              <w:spacing w:before="0" w:beforeAutospacing="off" w:after="0" w:afterAutospacing="off"/>
              <w:jc w:val="center"/>
            </w:pPr>
            <w:r w:rsidRPr="47714834" w:rsidR="47714834">
              <w:rPr>
                <w:rFonts w:ascii="Calibri" w:hAnsi="Calibri" w:eastAsia="Calibri" w:cs="Calibri"/>
                <w:b w:val="1"/>
                <w:bCs w:val="1"/>
                <w:color w:val="000000" w:themeColor="text1" w:themeTint="FF" w:themeShade="FF"/>
                <w:sz w:val="17"/>
                <w:szCs w:val="17"/>
                <w:lang w:val="fr"/>
              </w:rPr>
              <w:t>FFA 50 A</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top"/>
          </w:tcPr>
          <w:p w:rsidR="47714834" w:rsidP="47714834" w:rsidRDefault="47714834" w14:paraId="067FB4B5" w14:textId="5D1A31C9">
            <w:pPr>
              <w:bidi w:val="0"/>
              <w:spacing w:before="0" w:beforeAutospacing="off" w:after="0" w:afterAutospacing="off"/>
              <w:jc w:val="center"/>
            </w:pPr>
            <w:r w:rsidRPr="47714834" w:rsidR="47714834">
              <w:rPr>
                <w:rFonts w:ascii="Calibri" w:hAnsi="Calibri" w:eastAsia="Calibri" w:cs="Calibri"/>
                <w:b w:val="1"/>
                <w:bCs w:val="1"/>
                <w:color w:val="000000" w:themeColor="text1" w:themeTint="FF" w:themeShade="FF"/>
                <w:sz w:val="17"/>
                <w:szCs w:val="17"/>
                <w:lang w:val="fr"/>
              </w:rPr>
              <w:t>FFA 60 A</w:t>
            </w:r>
          </w:p>
        </w:tc>
      </w:tr>
      <w:tr w:rsidR="47714834" w:rsidTr="47714834" w14:paraId="5C97CF0A">
        <w:trPr>
          <w:trHeight w:val="300"/>
        </w:trPr>
        <w:tc>
          <w:tcPr>
            <w:tcW w:w="3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12A09FFE" w14:textId="71A35EC9">
            <w:pPr>
              <w:bidi w:val="0"/>
              <w:spacing w:before="0" w:beforeAutospacing="off" w:after="0" w:afterAutospacing="off"/>
            </w:pPr>
            <w:r w:rsidRPr="47714834" w:rsidR="47714834">
              <w:rPr>
                <w:rFonts w:ascii="Calibri" w:hAnsi="Calibri" w:eastAsia="Calibri" w:cs="Calibri"/>
                <w:color w:val="000000" w:themeColor="text1" w:themeTint="FF" w:themeShade="FF"/>
                <w:sz w:val="17"/>
                <w:szCs w:val="17"/>
                <w:lang w:val="fr"/>
              </w:rPr>
              <w:t>Débit d’air (m³/h)</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6E654CC1" w14:textId="414CEDBC">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480 / 600 / 720</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top"/>
          </w:tcPr>
          <w:p w:rsidR="47714834" w:rsidP="47714834" w:rsidRDefault="47714834" w14:paraId="47127B7E" w14:textId="751496C6">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600 / 750 / 900</w:t>
            </w:r>
          </w:p>
        </w:tc>
      </w:tr>
      <w:tr w:rsidR="47714834" w:rsidTr="47714834" w14:paraId="378FF71E">
        <w:trPr>
          <w:trHeight w:val="300"/>
        </w:trPr>
        <w:tc>
          <w:tcPr>
            <w:tcW w:w="3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084DED37" w14:textId="51C6CB64">
            <w:pPr>
              <w:bidi w:val="0"/>
              <w:spacing w:before="0" w:beforeAutospacing="off" w:after="0" w:afterAutospacing="off"/>
            </w:pPr>
            <w:r w:rsidRPr="47714834" w:rsidR="47714834">
              <w:rPr>
                <w:rFonts w:ascii="Calibri" w:hAnsi="Calibri" w:eastAsia="Calibri" w:cs="Calibri"/>
                <w:color w:val="000000" w:themeColor="text1" w:themeTint="FF" w:themeShade="FF"/>
                <w:sz w:val="17"/>
                <w:szCs w:val="17"/>
                <w:lang w:val="fr"/>
              </w:rPr>
              <w:t>Niveau de Pression sonore dB(A)</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492D2EE3" w14:textId="5126452B">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lang w:val="fr"/>
              </w:rPr>
              <w:t>27 / 34 / 39</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top"/>
          </w:tcPr>
          <w:p w:rsidR="47714834" w:rsidP="47714834" w:rsidRDefault="47714834" w14:paraId="72EB69ED" w14:textId="02C266C8">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lang w:val="fr"/>
              </w:rPr>
              <w:t>32 / 38 / 44</w:t>
            </w:r>
          </w:p>
        </w:tc>
      </w:tr>
      <w:tr w:rsidR="47714834" w:rsidTr="47714834" w14:paraId="76737EB7">
        <w:trPr>
          <w:trHeight w:val="300"/>
        </w:trPr>
        <w:tc>
          <w:tcPr>
            <w:tcW w:w="3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22F3F92B" w14:textId="62AA1E3B">
            <w:pPr>
              <w:bidi w:val="0"/>
              <w:spacing w:before="0" w:beforeAutospacing="off" w:after="0" w:afterAutospacing="off"/>
            </w:pPr>
            <w:r w:rsidRPr="47714834" w:rsidR="47714834">
              <w:rPr>
                <w:rFonts w:ascii="Calibri" w:hAnsi="Calibri" w:eastAsia="Calibri" w:cs="Calibri"/>
                <w:color w:val="000000" w:themeColor="text1" w:themeTint="FF" w:themeShade="FF"/>
                <w:sz w:val="17"/>
                <w:szCs w:val="17"/>
                <w:lang w:val="fr"/>
              </w:rPr>
              <w:t>Niveau de Puissance sonore dB(A)</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7E8AC001" w14:textId="587F2130">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lang w:val="fr"/>
              </w:rPr>
              <w:t>56</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top"/>
          </w:tcPr>
          <w:p w:rsidR="47714834" w:rsidP="47714834" w:rsidRDefault="47714834" w14:paraId="6529504E" w14:textId="497B3B05">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lang w:val="fr"/>
              </w:rPr>
              <w:t>60</w:t>
            </w:r>
          </w:p>
        </w:tc>
      </w:tr>
      <w:tr w:rsidR="47714834" w:rsidTr="47714834" w14:paraId="193C6936">
        <w:trPr>
          <w:trHeight w:val="300"/>
        </w:trPr>
        <w:tc>
          <w:tcPr>
            <w:tcW w:w="3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43A070E7" w14:textId="725E436E">
            <w:pPr>
              <w:bidi w:val="0"/>
              <w:spacing w:before="0" w:beforeAutospacing="off" w:after="0" w:afterAutospacing="off"/>
            </w:pPr>
            <w:r w:rsidRPr="47714834" w:rsidR="47714834">
              <w:rPr>
                <w:rFonts w:ascii="Calibri" w:hAnsi="Calibri" w:eastAsia="Calibri" w:cs="Calibri"/>
                <w:color w:val="000000" w:themeColor="text1" w:themeTint="FF" w:themeShade="FF"/>
                <w:sz w:val="17"/>
                <w:szCs w:val="17"/>
              </w:rPr>
              <w:t>Encombrement HxLxP (mm)</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41BA8C75" w14:textId="4DC73126">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lang w:val="fr"/>
              </w:rPr>
              <w:t>260 x 575 x 575</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top"/>
          </w:tcPr>
          <w:p w:rsidR="47714834" w:rsidP="47714834" w:rsidRDefault="47714834" w14:paraId="0F48886F" w14:textId="691F1B16">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lang w:val="fr"/>
              </w:rPr>
              <w:t>260 x 575 x 575</w:t>
            </w:r>
          </w:p>
        </w:tc>
      </w:tr>
      <w:tr w:rsidR="47714834" w:rsidTr="47714834" w14:paraId="4854B81B">
        <w:trPr>
          <w:trHeight w:val="300"/>
        </w:trPr>
        <w:tc>
          <w:tcPr>
            <w:tcW w:w="3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2F12D187" w14:textId="468FC184">
            <w:pPr>
              <w:bidi w:val="0"/>
              <w:spacing w:before="0" w:beforeAutospacing="off" w:after="0" w:afterAutospacing="off"/>
            </w:pPr>
            <w:r w:rsidRPr="47714834" w:rsidR="47714834">
              <w:rPr>
                <w:rFonts w:ascii="Calibri" w:hAnsi="Calibri" w:eastAsia="Calibri" w:cs="Calibri"/>
                <w:color w:val="000000" w:themeColor="text1" w:themeTint="FF" w:themeShade="FF"/>
                <w:sz w:val="17"/>
                <w:szCs w:val="17"/>
                <w:lang w:val="fr"/>
              </w:rPr>
              <w:t>Encombrement de la façade HxLxP (mm)</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38E751B1" w14:textId="2B291006">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lang w:val="fr"/>
              </w:rPr>
              <w:t>46 x 620 x 620</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47329178" w14:textId="477B25E4">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lang w:val="fr"/>
              </w:rPr>
              <w:t>46 x 620 x 620</w:t>
            </w:r>
          </w:p>
        </w:tc>
      </w:tr>
      <w:tr w:rsidR="47714834" w:rsidTr="47714834" w14:paraId="58346A4F">
        <w:trPr>
          <w:trHeight w:val="300"/>
        </w:trPr>
        <w:tc>
          <w:tcPr>
            <w:tcW w:w="3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2BBDA143" w14:textId="7F8B0718">
            <w:pPr>
              <w:bidi w:val="0"/>
              <w:spacing w:before="0" w:beforeAutospacing="off" w:after="0" w:afterAutospacing="off"/>
            </w:pPr>
            <w:r w:rsidRPr="47714834" w:rsidR="47714834">
              <w:rPr>
                <w:rFonts w:ascii="Calibri" w:hAnsi="Calibri" w:eastAsia="Calibri" w:cs="Calibri"/>
                <w:color w:val="000000" w:themeColor="text1" w:themeTint="FF" w:themeShade="FF"/>
                <w:sz w:val="17"/>
                <w:szCs w:val="17"/>
              </w:rPr>
              <w:t>Poids de l’unité (kg)</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35F86D07" w14:textId="4E1816FA">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lang w:val="fr"/>
              </w:rPr>
              <w:t>20,3</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top"/>
          </w:tcPr>
          <w:p w:rsidR="47714834" w:rsidP="47714834" w:rsidRDefault="47714834" w14:paraId="73AA248D" w14:textId="18483562">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lang w:val="fr"/>
              </w:rPr>
              <w:t>20,3</w:t>
            </w:r>
          </w:p>
        </w:tc>
      </w:tr>
    </w:tbl>
    <w:p xmlns:wp14="http://schemas.microsoft.com/office/word/2010/wordml" w:rsidP="47714834" wp14:paraId="24889937" wp14:textId="47B592FB">
      <w:pPr>
        <w:bidi w:val="0"/>
        <w:spacing w:before="0" w:beforeAutospacing="off" w:after="0" w:afterAutospacing="off" w:line="235" w:lineRule="auto"/>
      </w:pPr>
      <w:r w:rsidRPr="47714834" w:rsidR="1B89B019">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47714834" wp14:paraId="6BBF3975" wp14:textId="2B79300A">
      <w:pPr>
        <w:bidi w:val="0"/>
        <w:spacing w:before="0" w:beforeAutospacing="off" w:after="0" w:afterAutospacing="off" w:line="235" w:lineRule="auto"/>
      </w:pPr>
      <w:r w:rsidRPr="47714834" w:rsidR="1B89B019">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47714834" wp14:paraId="3F1D6EE5" wp14:textId="7C23EC9A">
      <w:pPr>
        <w:bidi w:val="0"/>
        <w:spacing w:before="0" w:beforeAutospacing="off" w:after="0" w:afterAutospacing="off"/>
      </w:pPr>
      <w:r w:rsidRPr="47714834" w:rsidR="1B89B019">
        <w:rPr>
          <w:rFonts w:ascii="Calibri" w:hAnsi="Calibri" w:eastAsia="Calibri" w:cs="Calibri"/>
          <w:b w:val="1"/>
          <w:bCs w:val="1"/>
          <w:i w:val="0"/>
          <w:iCs w:val="0"/>
          <w:caps w:val="0"/>
          <w:smallCaps w:val="0"/>
          <w:noProof w:val="0"/>
          <w:color w:val="000000" w:themeColor="text1" w:themeTint="FF" w:themeShade="FF"/>
          <w:sz w:val="20"/>
          <w:szCs w:val="20"/>
          <w:lang w:val="fr"/>
        </w:rPr>
        <w:t>FTXA</w:t>
      </w:r>
    </w:p>
    <w:p xmlns:wp14="http://schemas.microsoft.com/office/word/2010/wordml" w:rsidP="47714834" wp14:paraId="148EB007" wp14:textId="03761ABE">
      <w:pPr>
        <w:bidi w:val="0"/>
        <w:spacing w:before="0" w:beforeAutospacing="off" w:after="0" w:afterAutospacing="off"/>
      </w:pP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47714834" wp14:paraId="2C2942BC" wp14:textId="4078F159">
      <w:pPr>
        <w:bidi w:val="0"/>
        <w:spacing w:before="0" w:beforeAutospacing="off" w:after="0" w:afterAutospacing="off"/>
      </w:pP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 xml:space="preserve">Elle sera de type mural </w:t>
      </w:r>
      <w:r w:rsidRPr="47714834" w:rsidR="1B89B019">
        <w:rPr>
          <w:rFonts w:ascii="Calibri" w:hAnsi="Calibri" w:eastAsia="Calibri" w:cs="Calibri"/>
          <w:b w:val="1"/>
          <w:bCs w:val="1"/>
          <w:i w:val="0"/>
          <w:iCs w:val="0"/>
          <w:caps w:val="0"/>
          <w:smallCaps w:val="0"/>
          <w:noProof w:val="0"/>
          <w:color w:val="000000" w:themeColor="text1" w:themeTint="FF" w:themeShade="FF"/>
          <w:sz w:val="20"/>
          <w:szCs w:val="20"/>
          <w:lang w:val="fr"/>
        </w:rPr>
        <w:t>FTXA</w:t>
      </w: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w:t>
      </w:r>
    </w:p>
    <w:p xmlns:wp14="http://schemas.microsoft.com/office/word/2010/wordml" w:rsidP="47714834" wp14:paraId="2F1124BF" wp14:textId="6F5F81F1">
      <w:pPr>
        <w:bidi w:val="0"/>
        <w:spacing w:before="0" w:beforeAutospacing="off" w:after="0" w:afterAutospacing="off"/>
      </w:pP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Elle sera disponible en trois coloris au choix (blanc, argent ou noir).</w:t>
      </w:r>
    </w:p>
    <w:p xmlns:wp14="http://schemas.microsoft.com/office/word/2010/wordml" w:rsidP="47714834" wp14:paraId="0EC493F5" wp14:textId="73EF1F99">
      <w:pPr>
        <w:bidi w:val="0"/>
        <w:spacing w:before="0" w:beforeAutospacing="off" w:after="0" w:afterAutospacing="off"/>
      </w:pPr>
    </w:p>
    <w:p xmlns:wp14="http://schemas.microsoft.com/office/word/2010/wordml" w:rsidP="47714834" wp14:paraId="638B9A1E" wp14:textId="0B691511">
      <w:pPr>
        <w:bidi w:val="0"/>
        <w:spacing w:before="0" w:beforeAutospacing="off" w:after="0" w:afterAutospacing="off"/>
      </w:pP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Elle sera dotée de la technologie Flash Streamer permettant de purifier l'air distribué dans la pièce (élimination des bactéries, virus, moisissures et acariens).</w:t>
      </w:r>
      <w:r>
        <w:br/>
      </w: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Un détecteur de présence bizone intégré favorisera une diffusion d'air à l'écart des occupants pour optimiser la sensation de confort intérieur.</w:t>
      </w:r>
      <w:r>
        <w:br/>
      </w: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La diffusion d'air sera encore accrue grâce au mode de soufflage 3D activant un balayage automatique vertical et horizontal.</w:t>
      </w:r>
      <w:r>
        <w:br/>
      </w: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L'unité pourra être pilotée par une télécommande infrarouge ou à fil.</w:t>
      </w:r>
    </w:p>
    <w:p xmlns:wp14="http://schemas.microsoft.com/office/word/2010/wordml" w:rsidP="47714834" wp14:paraId="15F65FB6" wp14:textId="60356EB2">
      <w:pPr>
        <w:bidi w:val="0"/>
        <w:spacing w:before="0" w:beforeAutospacing="off" w:after="0" w:afterAutospacing="off"/>
      </w:pP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47714834" wp14:paraId="22B3E9AB" wp14:textId="71DB21D3">
      <w:pPr>
        <w:bidi w:val="0"/>
        <w:spacing w:before="0" w:beforeAutospacing="off" w:after="0" w:afterAutospacing="off"/>
        <w:jc w:val="center"/>
      </w:pPr>
      <w:r w:rsidR="1B89B019">
        <w:drawing>
          <wp:inline xmlns:wp14="http://schemas.microsoft.com/office/word/2010/wordprocessingDrawing" wp14:editId="4B3EA9C2" wp14:anchorId="445317CA">
            <wp:extent cx="2238375" cy="1209675"/>
            <wp:effectExtent l="0" t="0" r="0" b="0"/>
            <wp:docPr id="211051864"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211051864" name="Picture 211051864"/>
                    <pic:cNvPicPr/>
                  </pic:nvPicPr>
                  <pic:blipFill>
                    <a:blip xmlns:r="http://schemas.openxmlformats.org/officeDocument/2006/relationships" r:embed="rId1877763913">
                      <a:extLst>
                        <a:ext uri="{28A0092B-C50C-407E-A947-70E740481C1C}">
                          <a14:useLocalDpi xmlns:a14="http://schemas.microsoft.com/office/drawing/2010/main"/>
                        </a:ext>
                      </a:extLst>
                    </a:blip>
                    <a:stretch>
                      <a:fillRect/>
                    </a:stretch>
                  </pic:blipFill>
                  <pic:spPr>
                    <a:xfrm>
                      <a:off x="0" y="0"/>
                      <a:ext cx="2238375" cy="1209675"/>
                    </a:xfrm>
                    <a:prstGeom prst="rect">
                      <a:avLst/>
                    </a:prstGeom>
                  </pic:spPr>
                </pic:pic>
              </a:graphicData>
            </a:graphic>
          </wp:inline>
        </w:drawing>
      </w:r>
    </w:p>
    <w:p xmlns:wp14="http://schemas.microsoft.com/office/word/2010/wordml" w:rsidP="47714834" wp14:paraId="3BD1F71C" wp14:textId="37F20528">
      <w:pPr>
        <w:bidi w:val="0"/>
        <w:spacing w:before="0" w:beforeAutospacing="off" w:after="0" w:afterAutospacing="off" w:line="235" w:lineRule="auto"/>
      </w:pPr>
      <w:r w:rsidRPr="47714834" w:rsidR="1B89B019">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tbl>
      <w:tblPr>
        <w:tblStyle w:val="TableNormal"/>
        <w:bidiVisual w:val="0"/>
        <w:tblW w:w="0" w:type="auto"/>
        <w:tblLook w:val="06A0" w:firstRow="1" w:lastRow="0" w:firstColumn="1" w:lastColumn="0" w:noHBand="1" w:noVBand="1"/>
      </w:tblPr>
      <w:tblGrid>
        <w:gridCol w:w="3104"/>
        <w:gridCol w:w="1964"/>
        <w:gridCol w:w="1973"/>
        <w:gridCol w:w="1973"/>
      </w:tblGrid>
      <w:tr w:rsidR="47714834" w:rsidTr="47714834" w14:paraId="37418260">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3474A226" w14:textId="12C5F8F7">
            <w:pPr>
              <w:bidi w:val="0"/>
              <w:spacing w:before="0" w:beforeAutospacing="off" w:after="0" w:afterAutospacing="off"/>
              <w:jc w:val="center"/>
            </w:pPr>
            <w:r w:rsidRPr="47714834" w:rsidR="47714834">
              <w:rPr>
                <w:rFonts w:ascii="Calibri" w:hAnsi="Calibri" w:eastAsia="Calibri" w:cs="Calibri"/>
                <w:b w:val="1"/>
                <w:bCs w:val="1"/>
                <w:color w:val="000000" w:themeColor="text1" w:themeTint="FF" w:themeShade="FF"/>
                <w:sz w:val="17"/>
                <w:szCs w:val="17"/>
                <w:lang w:val="fr"/>
              </w:rPr>
              <w:t>Référence</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7AD14846" w14:textId="2A05E8B1">
            <w:pPr>
              <w:bidi w:val="0"/>
              <w:spacing w:before="0" w:beforeAutospacing="off" w:after="0" w:afterAutospacing="off"/>
              <w:jc w:val="center"/>
            </w:pPr>
            <w:r w:rsidRPr="47714834" w:rsidR="47714834">
              <w:rPr>
                <w:rFonts w:ascii="Calibri" w:hAnsi="Calibri" w:eastAsia="Calibri" w:cs="Calibri"/>
                <w:b w:val="1"/>
                <w:bCs w:val="1"/>
                <w:color w:val="000000" w:themeColor="text1" w:themeTint="FF" w:themeShade="FF"/>
                <w:sz w:val="17"/>
                <w:szCs w:val="17"/>
                <w:lang w:val="fr"/>
              </w:rPr>
              <w:t>CTXA 15 A</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34B113B5" w14:textId="2063A0FC">
            <w:pPr>
              <w:bidi w:val="0"/>
              <w:spacing w:before="0" w:beforeAutospacing="off" w:after="0" w:afterAutospacing="off"/>
              <w:jc w:val="center"/>
            </w:pPr>
            <w:r w:rsidRPr="47714834" w:rsidR="47714834">
              <w:rPr>
                <w:rFonts w:ascii="Calibri" w:hAnsi="Calibri" w:eastAsia="Calibri" w:cs="Calibri"/>
                <w:b w:val="1"/>
                <w:bCs w:val="1"/>
                <w:color w:val="000000" w:themeColor="text1" w:themeTint="FF" w:themeShade="FF"/>
                <w:sz w:val="17"/>
                <w:szCs w:val="17"/>
                <w:lang w:val="fr"/>
              </w:rPr>
              <w:t>FTXA 20 A</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top"/>
          </w:tcPr>
          <w:p w:rsidR="47714834" w:rsidP="47714834" w:rsidRDefault="47714834" w14:paraId="58125A51" w14:textId="73E256B5">
            <w:pPr>
              <w:bidi w:val="0"/>
              <w:spacing w:before="0" w:beforeAutospacing="off" w:after="0" w:afterAutospacing="off"/>
              <w:jc w:val="center"/>
            </w:pPr>
            <w:r w:rsidRPr="47714834" w:rsidR="47714834">
              <w:rPr>
                <w:rFonts w:ascii="Calibri" w:hAnsi="Calibri" w:eastAsia="Calibri" w:cs="Calibri"/>
                <w:b w:val="1"/>
                <w:bCs w:val="1"/>
                <w:color w:val="000000" w:themeColor="text1" w:themeTint="FF" w:themeShade="FF"/>
                <w:sz w:val="17"/>
                <w:szCs w:val="17"/>
                <w:lang w:val="fr"/>
              </w:rPr>
              <w:t>FTXA 25 A</w:t>
            </w:r>
          </w:p>
        </w:tc>
      </w:tr>
      <w:tr w:rsidR="47714834" w:rsidTr="47714834" w14:paraId="4ABFEA86">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2EBCD8BC" w14:textId="4A686037">
            <w:pPr>
              <w:bidi w:val="0"/>
              <w:spacing w:before="0" w:beforeAutospacing="off" w:after="0" w:afterAutospacing="off"/>
            </w:pPr>
            <w:r w:rsidRPr="47714834" w:rsidR="47714834">
              <w:rPr>
                <w:rFonts w:ascii="Calibri" w:hAnsi="Calibri" w:eastAsia="Calibri" w:cs="Calibri"/>
                <w:color w:val="000000" w:themeColor="text1" w:themeTint="FF" w:themeShade="FF"/>
                <w:sz w:val="17"/>
                <w:szCs w:val="17"/>
                <w:lang w:val="fr"/>
              </w:rPr>
              <w:t>Débit d’air (m³/h)</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6F9F4A55" w14:textId="76E32D8D">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276 / 366 / 480 / 660</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3F8F67D5" w14:textId="250492B0">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276 / 366 / 480 / 660</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1C202AC1" w14:textId="24A50AEC">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276 / 366 / 540 / 690</w:t>
            </w:r>
          </w:p>
        </w:tc>
      </w:tr>
      <w:tr w:rsidR="47714834" w:rsidTr="47714834" w14:paraId="03D615F0">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0AE1E270" w14:textId="73F93CFF">
            <w:pPr>
              <w:bidi w:val="0"/>
              <w:spacing w:before="0" w:beforeAutospacing="off" w:after="0" w:afterAutospacing="off"/>
            </w:pPr>
            <w:r w:rsidRPr="47714834" w:rsidR="47714834">
              <w:rPr>
                <w:rFonts w:ascii="Calibri" w:hAnsi="Calibri" w:eastAsia="Calibri" w:cs="Calibri"/>
                <w:color w:val="000000" w:themeColor="text1" w:themeTint="FF" w:themeShade="FF"/>
                <w:sz w:val="17"/>
                <w:szCs w:val="17"/>
                <w:lang w:val="fr"/>
              </w:rPr>
              <w:t>Niveau de Pression sonore dB(A)</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4CDBD95E" w14:textId="42D3BA34">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19 / 25 / 32 / 39</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5708A42E" w14:textId="609871E5">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19 / 25 / 32 / 39</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75A2FFA3" w14:textId="2F9F61B6">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19 / 25 / 33 / 40</w:t>
            </w:r>
          </w:p>
        </w:tc>
      </w:tr>
      <w:tr w:rsidR="47714834" w:rsidTr="47714834" w14:paraId="3C2D3563">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2FA94292" w14:textId="166B5B35">
            <w:pPr>
              <w:bidi w:val="0"/>
              <w:spacing w:before="0" w:beforeAutospacing="off" w:after="0" w:afterAutospacing="off"/>
            </w:pPr>
            <w:r w:rsidRPr="47714834" w:rsidR="47714834">
              <w:rPr>
                <w:rFonts w:ascii="Calibri" w:hAnsi="Calibri" w:eastAsia="Calibri" w:cs="Calibri"/>
                <w:color w:val="000000" w:themeColor="text1" w:themeTint="FF" w:themeShade="FF"/>
                <w:sz w:val="17"/>
                <w:szCs w:val="17"/>
                <w:lang w:val="fr"/>
              </w:rPr>
              <w:t>Niveau de Puissance sonore dB(A)</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07C83586" w14:textId="089CF2CF">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57</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10BD755A" w14:textId="17BAC598">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57</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73870DA0" w14:textId="6BBF025D">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57</w:t>
            </w:r>
          </w:p>
        </w:tc>
      </w:tr>
      <w:tr w:rsidR="47714834" w:rsidTr="47714834" w14:paraId="6E1B1893">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541D85FB" w14:textId="6AF4D595">
            <w:pPr>
              <w:bidi w:val="0"/>
              <w:spacing w:before="0" w:beforeAutospacing="off" w:after="0" w:afterAutospacing="off"/>
            </w:pPr>
            <w:r w:rsidRPr="47714834" w:rsidR="47714834">
              <w:rPr>
                <w:rFonts w:ascii="Calibri" w:hAnsi="Calibri" w:eastAsia="Calibri" w:cs="Calibri"/>
                <w:color w:val="000000" w:themeColor="text1" w:themeTint="FF" w:themeShade="FF"/>
                <w:sz w:val="17"/>
                <w:szCs w:val="17"/>
              </w:rPr>
              <w:t>Encombrement HxLxP (mm)</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6E980968" w14:textId="2AF9BFEF">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295 x 798 x 198</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220B011C" w14:textId="49A31753">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295 x 798 x 198</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2EBFCD75" w14:textId="2A5D281A">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295 x 798 x 198</w:t>
            </w:r>
          </w:p>
        </w:tc>
      </w:tr>
      <w:tr w:rsidR="47714834" w:rsidTr="47714834" w14:paraId="7DADEDA8">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03E7C970" w14:textId="39CD831E">
            <w:pPr>
              <w:bidi w:val="0"/>
              <w:spacing w:before="0" w:beforeAutospacing="off" w:after="0" w:afterAutospacing="off"/>
            </w:pPr>
            <w:r w:rsidRPr="47714834" w:rsidR="47714834">
              <w:rPr>
                <w:rFonts w:ascii="Calibri" w:hAnsi="Calibri" w:eastAsia="Calibri" w:cs="Calibri"/>
                <w:color w:val="000000" w:themeColor="text1" w:themeTint="FF" w:themeShade="FF"/>
                <w:sz w:val="17"/>
                <w:szCs w:val="17"/>
              </w:rPr>
              <w:t>Poids de l’unité (kg)</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4B95441C" w14:textId="06DCEF9D">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12</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0B587069" w14:textId="0E4E8EC2">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12</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1F7AB325" w14:textId="41EA202E">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12</w:t>
            </w:r>
          </w:p>
        </w:tc>
      </w:tr>
    </w:tbl>
    <w:p xmlns:wp14="http://schemas.microsoft.com/office/word/2010/wordml" w:rsidP="47714834" wp14:paraId="0F843B09" wp14:textId="79057A2E">
      <w:pPr>
        <w:bidi w:val="0"/>
        <w:spacing w:before="0" w:beforeAutospacing="off" w:after="0" w:afterAutospacing="off" w:line="235" w:lineRule="auto"/>
      </w:pPr>
      <w:r w:rsidRPr="47714834" w:rsidR="1B89B019">
        <w:rPr>
          <w:rFonts w:ascii="Calibri" w:hAnsi="Calibri" w:eastAsia="Calibri" w:cs="Calibri"/>
          <w:b w:val="0"/>
          <w:bCs w:val="0"/>
          <w:i w:val="0"/>
          <w:iCs w:val="0"/>
          <w:caps w:val="0"/>
          <w:smallCaps w:val="0"/>
          <w:noProof w:val="0"/>
          <w:color w:val="000000" w:themeColor="text1" w:themeTint="FF" w:themeShade="FF"/>
          <w:sz w:val="22"/>
          <w:szCs w:val="22"/>
          <w:lang w:val="fr-FR"/>
        </w:rPr>
        <w:t xml:space="preserve"> </w:t>
      </w:r>
    </w:p>
    <w:tbl>
      <w:tblPr>
        <w:tblStyle w:val="TableNormal"/>
        <w:bidiVisual w:val="0"/>
        <w:tblW w:w="0" w:type="auto"/>
        <w:tblLook w:val="06A0" w:firstRow="1" w:lastRow="0" w:firstColumn="1" w:lastColumn="0" w:noHBand="1" w:noVBand="1"/>
      </w:tblPr>
      <w:tblGrid>
        <w:gridCol w:w="3104"/>
        <w:gridCol w:w="1964"/>
        <w:gridCol w:w="1973"/>
        <w:gridCol w:w="1973"/>
      </w:tblGrid>
      <w:tr w:rsidR="47714834" w:rsidTr="47714834" w14:paraId="4EC08043">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4EF3ED0C" w14:textId="06435F64">
            <w:pPr>
              <w:bidi w:val="0"/>
              <w:spacing w:before="0" w:beforeAutospacing="off" w:after="0" w:afterAutospacing="off"/>
              <w:jc w:val="center"/>
            </w:pPr>
            <w:r w:rsidRPr="47714834" w:rsidR="47714834">
              <w:rPr>
                <w:rFonts w:ascii="Calibri" w:hAnsi="Calibri" w:eastAsia="Calibri" w:cs="Calibri"/>
                <w:b w:val="1"/>
                <w:bCs w:val="1"/>
                <w:color w:val="000000" w:themeColor="text1" w:themeTint="FF" w:themeShade="FF"/>
                <w:sz w:val="17"/>
                <w:szCs w:val="17"/>
                <w:lang w:val="fr"/>
              </w:rPr>
              <w:t>Référence</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0E63B1E0" w14:textId="0D7851E8">
            <w:pPr>
              <w:bidi w:val="0"/>
              <w:spacing w:before="0" w:beforeAutospacing="off" w:after="0" w:afterAutospacing="off"/>
              <w:jc w:val="center"/>
            </w:pPr>
            <w:r w:rsidRPr="47714834" w:rsidR="47714834">
              <w:rPr>
                <w:rFonts w:ascii="Calibri" w:hAnsi="Calibri" w:eastAsia="Calibri" w:cs="Calibri"/>
                <w:b w:val="1"/>
                <w:bCs w:val="1"/>
                <w:color w:val="000000" w:themeColor="text1" w:themeTint="FF" w:themeShade="FF"/>
                <w:sz w:val="17"/>
                <w:szCs w:val="17"/>
                <w:lang w:val="fr"/>
              </w:rPr>
              <w:t>FTXA 35 A</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4817E533" w14:textId="36357FAF">
            <w:pPr>
              <w:bidi w:val="0"/>
              <w:spacing w:before="0" w:beforeAutospacing="off" w:after="0" w:afterAutospacing="off"/>
              <w:jc w:val="center"/>
            </w:pPr>
            <w:r w:rsidRPr="47714834" w:rsidR="47714834">
              <w:rPr>
                <w:rFonts w:ascii="Calibri" w:hAnsi="Calibri" w:eastAsia="Calibri" w:cs="Calibri"/>
                <w:b w:val="1"/>
                <w:bCs w:val="1"/>
                <w:color w:val="000000" w:themeColor="text1" w:themeTint="FF" w:themeShade="FF"/>
                <w:sz w:val="17"/>
                <w:szCs w:val="17"/>
                <w:lang w:val="fr"/>
              </w:rPr>
              <w:t>FTXA 42 A</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top"/>
          </w:tcPr>
          <w:p w:rsidR="47714834" w:rsidP="47714834" w:rsidRDefault="47714834" w14:paraId="55B66B5D" w14:textId="77C9E1B4">
            <w:pPr>
              <w:bidi w:val="0"/>
              <w:spacing w:before="0" w:beforeAutospacing="off" w:after="0" w:afterAutospacing="off"/>
              <w:jc w:val="center"/>
            </w:pPr>
            <w:r w:rsidRPr="47714834" w:rsidR="47714834">
              <w:rPr>
                <w:rFonts w:ascii="Calibri" w:hAnsi="Calibri" w:eastAsia="Calibri" w:cs="Calibri"/>
                <w:b w:val="1"/>
                <w:bCs w:val="1"/>
                <w:color w:val="000000" w:themeColor="text1" w:themeTint="FF" w:themeShade="FF"/>
                <w:sz w:val="17"/>
                <w:szCs w:val="17"/>
                <w:lang w:val="fr"/>
              </w:rPr>
              <w:t>FTXA 50 A</w:t>
            </w:r>
          </w:p>
        </w:tc>
      </w:tr>
      <w:tr w:rsidR="47714834" w:rsidTr="47714834" w14:paraId="36ABA03E">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4BAF7033" w14:textId="2E7B5E3B">
            <w:pPr>
              <w:bidi w:val="0"/>
              <w:spacing w:before="0" w:beforeAutospacing="off" w:after="0" w:afterAutospacing="off"/>
            </w:pPr>
            <w:r w:rsidRPr="47714834" w:rsidR="47714834">
              <w:rPr>
                <w:rFonts w:ascii="Calibri" w:hAnsi="Calibri" w:eastAsia="Calibri" w:cs="Calibri"/>
                <w:color w:val="000000" w:themeColor="text1" w:themeTint="FF" w:themeShade="FF"/>
                <w:sz w:val="17"/>
                <w:szCs w:val="17"/>
                <w:lang w:val="fr"/>
              </w:rPr>
              <w:t>Débit d’air (m³/h)</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0C07578F" w14:textId="7094F3C6">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276 / 366 / 540 / 714</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1483447F" w14:textId="04A99E00">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276 / 432 / 600 / 786</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0B8ABEEA" w14:textId="6F57B4FC">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312 / 456 / 600 / 810</w:t>
            </w:r>
          </w:p>
        </w:tc>
      </w:tr>
      <w:tr w:rsidR="47714834" w:rsidTr="47714834" w14:paraId="556254F7">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016E19D4" w14:textId="3EEF86B4">
            <w:pPr>
              <w:bidi w:val="0"/>
              <w:spacing w:before="0" w:beforeAutospacing="off" w:after="0" w:afterAutospacing="off"/>
            </w:pPr>
            <w:r w:rsidRPr="47714834" w:rsidR="47714834">
              <w:rPr>
                <w:rFonts w:ascii="Calibri" w:hAnsi="Calibri" w:eastAsia="Calibri" w:cs="Calibri"/>
                <w:color w:val="000000" w:themeColor="text1" w:themeTint="FF" w:themeShade="FF"/>
                <w:sz w:val="17"/>
                <w:szCs w:val="17"/>
                <w:lang w:val="fr"/>
              </w:rPr>
              <w:t>Niveau de Pression sonore dB(A)</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0A505B5E" w14:textId="484C0692">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19 / 25 / 33 / 41</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73264F2A" w14:textId="3DB4635B">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21 / 29 / 37 / 45</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48A709F1" w14:textId="76F2DC52">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24 / 31 / 39 / 46</w:t>
            </w:r>
          </w:p>
        </w:tc>
      </w:tr>
      <w:tr w:rsidR="47714834" w:rsidTr="47714834" w14:paraId="56B41590">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7A8A497B" w14:textId="61E40566">
            <w:pPr>
              <w:bidi w:val="0"/>
              <w:spacing w:before="0" w:beforeAutospacing="off" w:after="0" w:afterAutospacing="off"/>
            </w:pPr>
            <w:r w:rsidRPr="47714834" w:rsidR="47714834">
              <w:rPr>
                <w:rFonts w:ascii="Calibri" w:hAnsi="Calibri" w:eastAsia="Calibri" w:cs="Calibri"/>
                <w:color w:val="000000" w:themeColor="text1" w:themeTint="FF" w:themeShade="FF"/>
                <w:sz w:val="17"/>
                <w:szCs w:val="17"/>
                <w:lang w:val="fr"/>
              </w:rPr>
              <w:t>Niveau de Puissance sonore dB(A)</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4A864210" w14:textId="07A53BB8">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60</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157E4D82" w14:textId="78BAEF4D">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60</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79725BF9" w14:textId="35862361">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60</w:t>
            </w:r>
          </w:p>
        </w:tc>
      </w:tr>
      <w:tr w:rsidR="47714834" w:rsidTr="47714834" w14:paraId="1017310C">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7FC7CAD8" w14:textId="3C7F249D">
            <w:pPr>
              <w:bidi w:val="0"/>
              <w:spacing w:before="0" w:beforeAutospacing="off" w:after="0" w:afterAutospacing="off"/>
            </w:pPr>
            <w:r w:rsidRPr="47714834" w:rsidR="47714834">
              <w:rPr>
                <w:rFonts w:ascii="Calibri" w:hAnsi="Calibri" w:eastAsia="Calibri" w:cs="Calibri"/>
                <w:color w:val="000000" w:themeColor="text1" w:themeTint="FF" w:themeShade="FF"/>
                <w:sz w:val="17"/>
                <w:szCs w:val="17"/>
              </w:rPr>
              <w:t>Encombrement HxLxP (mm)</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10357E42" w14:textId="1380811D">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295 x 798 x 198</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3494465F" w14:textId="574207AE">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295 x 798 x 198</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29CD2CA2" w14:textId="36E5AB01">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295 x 798 x 198</w:t>
            </w:r>
          </w:p>
        </w:tc>
      </w:tr>
      <w:tr w:rsidR="47714834" w:rsidTr="47714834" w14:paraId="607D6471">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2AA0009D" w14:textId="79079608">
            <w:pPr>
              <w:bidi w:val="0"/>
              <w:spacing w:before="0" w:beforeAutospacing="off" w:after="0" w:afterAutospacing="off"/>
            </w:pPr>
            <w:r w:rsidRPr="47714834" w:rsidR="47714834">
              <w:rPr>
                <w:rFonts w:ascii="Calibri" w:hAnsi="Calibri" w:eastAsia="Calibri" w:cs="Calibri"/>
                <w:color w:val="000000" w:themeColor="text1" w:themeTint="FF" w:themeShade="FF"/>
                <w:sz w:val="17"/>
                <w:szCs w:val="17"/>
              </w:rPr>
              <w:t>Poids de l’unité (kg)</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01088C64" w14:textId="59A7143F">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12</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204B18B2" w14:textId="0BFE8D88">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12</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04E684B2" w14:textId="57326729">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12</w:t>
            </w:r>
          </w:p>
        </w:tc>
      </w:tr>
    </w:tbl>
    <w:p xmlns:wp14="http://schemas.microsoft.com/office/word/2010/wordml" w:rsidP="47714834" wp14:paraId="68458427" wp14:textId="0347884C">
      <w:pPr>
        <w:bidi w:val="0"/>
        <w:spacing w:before="0" w:beforeAutospacing="off" w:after="0" w:afterAutospacing="off" w:line="235" w:lineRule="auto"/>
      </w:pPr>
      <w:r w:rsidRPr="47714834" w:rsidR="1B89B019">
        <w:rPr>
          <w:rFonts w:ascii="Calibri" w:hAnsi="Calibri" w:eastAsia="Calibri" w:cs="Calibri"/>
          <w:b w:val="0"/>
          <w:bCs w:val="0"/>
          <w:i w:val="0"/>
          <w:iCs w:val="0"/>
          <w:caps w:val="0"/>
          <w:smallCaps w:val="0"/>
          <w:noProof w:val="0"/>
          <w:color w:val="000000" w:themeColor="text1" w:themeTint="FF" w:themeShade="FF"/>
          <w:sz w:val="22"/>
          <w:szCs w:val="22"/>
          <w:lang w:val="fr-FR"/>
        </w:rPr>
        <w:t xml:space="preserve"> </w:t>
      </w:r>
    </w:p>
    <w:p xmlns:wp14="http://schemas.microsoft.com/office/word/2010/wordml" w:rsidP="47714834" wp14:paraId="31862678" wp14:textId="5B948EE7">
      <w:pPr>
        <w:bidi w:val="0"/>
        <w:spacing w:before="0" w:beforeAutospacing="off" w:after="0" w:afterAutospacing="off"/>
      </w:pPr>
      <w:r w:rsidRPr="47714834" w:rsidR="1B89B019">
        <w:rPr>
          <w:rFonts w:ascii="Calibri" w:hAnsi="Calibri" w:eastAsia="Calibri" w:cs="Calibri"/>
          <w:b w:val="1"/>
          <w:bCs w:val="1"/>
          <w:i w:val="0"/>
          <w:iCs w:val="0"/>
          <w:caps w:val="0"/>
          <w:smallCaps w:val="0"/>
          <w:noProof w:val="0"/>
          <w:color w:val="000000" w:themeColor="text1" w:themeTint="FF" w:themeShade="FF"/>
          <w:sz w:val="20"/>
          <w:szCs w:val="20"/>
          <w:lang w:val="fr"/>
        </w:rPr>
        <w:t>FCAG</w:t>
      </w:r>
    </w:p>
    <w:p xmlns:wp14="http://schemas.microsoft.com/office/word/2010/wordml" w:rsidP="47714834" wp14:paraId="338431B7" wp14:textId="6FA2EF09">
      <w:pPr>
        <w:bidi w:val="0"/>
        <w:spacing w:before="0" w:beforeAutospacing="off" w:after="0" w:afterAutospacing="off"/>
      </w:pP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47714834" wp14:paraId="553296CF" wp14:textId="4372D295">
      <w:pPr>
        <w:bidi w:val="0"/>
        <w:spacing w:before="0" w:beforeAutospacing="off" w:after="0" w:afterAutospacing="off"/>
      </w:pP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 xml:space="preserve">Elle sera de type cassette encastrable à 8 voies de soufflage </w:t>
      </w:r>
      <w:r w:rsidRPr="47714834" w:rsidR="1B89B019">
        <w:rPr>
          <w:rFonts w:ascii="Calibri" w:hAnsi="Calibri" w:eastAsia="Calibri" w:cs="Calibri"/>
          <w:b w:val="1"/>
          <w:bCs w:val="1"/>
          <w:i w:val="0"/>
          <w:iCs w:val="0"/>
          <w:caps w:val="0"/>
          <w:smallCaps w:val="0"/>
          <w:noProof w:val="0"/>
          <w:color w:val="000000" w:themeColor="text1" w:themeTint="FF" w:themeShade="FF"/>
          <w:sz w:val="20"/>
          <w:szCs w:val="20"/>
          <w:lang w:val="fr"/>
        </w:rPr>
        <w:t>FCAG</w:t>
      </w: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 xml:space="preserve"> de marque DAIKIN.</w:t>
      </w:r>
      <w:r>
        <w:br/>
      </w: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Elle disposera de volets de soufflage motorisés avec possibilité de fermer un ou deux volets de manière indépendante.</w:t>
      </w:r>
      <w:r>
        <w:br/>
      </w: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 xml:space="preserve">Elle pourra être pilotée par une télécommande infrarouge ou à fil design, de type MADOKA </w:t>
      </w:r>
      <w:r w:rsidRPr="47714834" w:rsidR="1B89B019">
        <w:rPr>
          <w:rFonts w:ascii="Calibri" w:hAnsi="Calibri" w:eastAsia="Calibri" w:cs="Calibri"/>
          <w:b w:val="0"/>
          <w:bCs w:val="0"/>
          <w:i w:val="1"/>
          <w:iCs w:val="1"/>
          <w:caps w:val="0"/>
          <w:smallCaps w:val="0"/>
          <w:noProof w:val="0"/>
          <w:color w:val="000000" w:themeColor="text1" w:themeTint="FF" w:themeShade="FF"/>
          <w:sz w:val="20"/>
          <w:szCs w:val="20"/>
          <w:lang w:val="fr"/>
        </w:rPr>
        <w:t>(BRC1H519)</w:t>
      </w: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 xml:space="preserve"> de marque DAIKIN, avec interface simplifiée et un contrôle individuel ou groupé. Trois coloris disponibles seront au choix: Blanc, Gris argenté ou Noir.</w:t>
      </w:r>
    </w:p>
    <w:p xmlns:wp14="http://schemas.microsoft.com/office/word/2010/wordml" w:rsidP="47714834" wp14:paraId="21644185" wp14:textId="3A8700B0">
      <w:pPr>
        <w:bidi w:val="0"/>
        <w:spacing w:before="0" w:beforeAutospacing="off" w:after="0" w:afterAutospacing="off"/>
      </w:pP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47714834" wp14:paraId="3C605543" wp14:textId="242FA3D2">
      <w:pPr>
        <w:bidi w:val="0"/>
        <w:spacing w:before="0" w:beforeAutospacing="off" w:after="0" w:afterAutospacing="off"/>
      </w:pP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La compacité (85x85mm) de la télécommande filaire permettra un encastrement aisé dans tout boîtier PVC standard du marché.</w:t>
      </w:r>
    </w:p>
    <w:p xmlns:wp14="http://schemas.microsoft.com/office/word/2010/wordml" w:rsidP="47714834" wp14:paraId="2CD75266" wp14:textId="37476443">
      <w:pPr>
        <w:bidi w:val="0"/>
        <w:spacing w:before="0" w:beforeAutospacing="off" w:after="0" w:afterAutospacing="off"/>
      </w:pP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47714834" wp14:paraId="1B684812" wp14:textId="3C134586">
      <w:pPr>
        <w:bidi w:val="0"/>
        <w:spacing w:before="0" w:beforeAutospacing="off" w:after="0" w:afterAutospacing="off"/>
        <w:jc w:val="center"/>
      </w:pPr>
      <w:r w:rsidR="1B89B019">
        <w:drawing>
          <wp:inline xmlns:wp14="http://schemas.microsoft.com/office/word/2010/wordprocessingDrawing" wp14:editId="45C87803" wp14:anchorId="6A0B4327">
            <wp:extent cx="1485900" cy="981075"/>
            <wp:effectExtent l="0" t="0" r="0" b="0"/>
            <wp:docPr id="1462376273"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462376273" name="Picture 1462376273"/>
                    <pic:cNvPicPr/>
                  </pic:nvPicPr>
                  <pic:blipFill>
                    <a:blip xmlns:r="http://schemas.openxmlformats.org/officeDocument/2006/relationships" r:embed="rId1480359007">
                      <a:extLst>
                        <a:ext uri="{28A0092B-C50C-407E-A947-70E740481C1C}">
                          <a14:useLocalDpi xmlns:a14="http://schemas.microsoft.com/office/drawing/2010/main"/>
                        </a:ext>
                      </a:extLst>
                    </a:blip>
                    <a:stretch>
                      <a:fillRect/>
                    </a:stretch>
                  </pic:blipFill>
                  <pic:spPr>
                    <a:xfrm>
                      <a:off x="0" y="0"/>
                      <a:ext cx="1485900" cy="981075"/>
                    </a:xfrm>
                    <a:prstGeom prst="rect">
                      <a:avLst/>
                    </a:prstGeom>
                  </pic:spPr>
                </pic:pic>
              </a:graphicData>
            </a:graphic>
          </wp:inline>
        </w:drawing>
      </w:r>
    </w:p>
    <w:p xmlns:wp14="http://schemas.microsoft.com/office/word/2010/wordml" w:rsidP="47714834" wp14:paraId="4E945D17" wp14:textId="4F03C135">
      <w:pPr>
        <w:bidi w:val="0"/>
        <w:spacing w:before="0" w:beforeAutospacing="off" w:after="0" w:afterAutospacing="off"/>
        <w:jc w:val="center"/>
      </w:pP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47714834" wp14:paraId="414CA11E" wp14:textId="7AF01CA6">
      <w:pPr>
        <w:bidi w:val="0"/>
        <w:spacing w:before="0" w:beforeAutospacing="off" w:after="0" w:afterAutospacing="off"/>
      </w:pPr>
      <w:r w:rsidRPr="47714834" w:rsidR="1B89B019">
        <w:rPr>
          <w:rFonts w:ascii="Calibri" w:hAnsi="Calibri" w:eastAsia="Calibri" w:cs="Calibri"/>
          <w:b w:val="0"/>
          <w:bCs w:val="0"/>
          <w:i w:val="0"/>
          <w:iCs w:val="0"/>
          <w:caps w:val="0"/>
          <w:smallCaps w:val="0"/>
          <w:noProof w:val="0"/>
          <w:color w:val="000000" w:themeColor="text1" w:themeTint="FF" w:themeShade="FF"/>
          <w:sz w:val="20"/>
          <w:szCs w:val="20"/>
          <w:u w:val="single"/>
          <w:lang w:val="fr"/>
        </w:rPr>
        <w:t>Options</w:t>
      </w:r>
      <w:r>
        <w:br/>
      </w: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 Elle pourra être équipée d'une façade dite "auto-nettoyante" permettant un nettoyage quotidien automatique du filtre, afin d'assurer une diffusion optimal de l'air et d'éliminer toute surconsommation liée à l'encrassement du filtre.</w:t>
      </w:r>
    </w:p>
    <w:p xmlns:wp14="http://schemas.microsoft.com/office/word/2010/wordml" w:rsidP="47714834" wp14:paraId="1C8D3552" wp14:textId="73711049">
      <w:pPr>
        <w:bidi w:val="0"/>
        <w:spacing w:before="0" w:beforeAutospacing="off" w:after="0" w:afterAutospacing="off"/>
      </w:pP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47714834" wp14:paraId="4AB9255E" wp14:textId="2669DD6C">
      <w:pPr>
        <w:bidi w:val="0"/>
        <w:spacing w:before="0" w:beforeAutospacing="off" w:after="0" w:afterAutospacing="off"/>
        <w:jc w:val="center"/>
        <w:rPr>
          <w:rFonts w:ascii="Calibri" w:hAnsi="Calibri" w:eastAsia="Calibri" w:cs="Calibri"/>
          <w:b w:val="0"/>
          <w:bCs w:val="0"/>
          <w:i w:val="0"/>
          <w:iCs w:val="0"/>
          <w:caps w:val="0"/>
          <w:smallCaps w:val="0"/>
          <w:noProof w:val="0"/>
          <w:color w:val="000000" w:themeColor="text1" w:themeTint="FF" w:themeShade="FF"/>
          <w:sz w:val="20"/>
          <w:szCs w:val="20"/>
          <w:lang w:val="fr"/>
        </w:rPr>
      </w:pPr>
      <w:r w:rsidR="1B89B019">
        <w:drawing>
          <wp:inline xmlns:wp14="http://schemas.microsoft.com/office/word/2010/wordprocessingDrawing" wp14:editId="305CB1D8" wp14:anchorId="14AC3097">
            <wp:extent cx="1514475" cy="1009650"/>
            <wp:effectExtent l="0" t="0" r="0" b="0"/>
            <wp:docPr id="525147104"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525147104" name="Picture 525147104"/>
                    <pic:cNvPicPr/>
                  </pic:nvPicPr>
                  <pic:blipFill>
                    <a:blip xmlns:r="http://schemas.openxmlformats.org/officeDocument/2006/relationships" r:embed="rId1877208734">
                      <a:extLst>
                        <a:ext uri="{28A0092B-C50C-407E-A947-70E740481C1C}">
                          <a14:useLocalDpi xmlns:a14="http://schemas.microsoft.com/office/drawing/2010/main"/>
                        </a:ext>
                      </a:extLst>
                    </a:blip>
                    <a:stretch>
                      <a:fillRect/>
                    </a:stretch>
                  </pic:blipFill>
                  <pic:spPr>
                    <a:xfrm>
                      <a:off x="0" y="0"/>
                      <a:ext cx="1514475" cy="1009650"/>
                    </a:xfrm>
                    <a:prstGeom prst="rect">
                      <a:avLst/>
                    </a:prstGeom>
                  </pic:spPr>
                </pic:pic>
              </a:graphicData>
            </a:graphic>
          </wp:inline>
        </w:drawing>
      </w: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r w:rsidR="1B89B019">
        <w:drawing>
          <wp:inline xmlns:wp14="http://schemas.microsoft.com/office/word/2010/wordprocessingDrawing" wp14:editId="6A73006F" wp14:anchorId="091AF422">
            <wp:extent cx="1352550" cy="895350"/>
            <wp:effectExtent l="0" t="0" r="0" b="0"/>
            <wp:docPr id="1133615954"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133615954" name="Picture 1133615954"/>
                    <pic:cNvPicPr/>
                  </pic:nvPicPr>
                  <pic:blipFill>
                    <a:blip xmlns:r="http://schemas.openxmlformats.org/officeDocument/2006/relationships" r:embed="rId781205636">
                      <a:extLst>
                        <a:ext uri="{28A0092B-C50C-407E-A947-70E740481C1C}">
                          <a14:useLocalDpi xmlns:a14="http://schemas.microsoft.com/office/drawing/2010/main"/>
                        </a:ext>
                      </a:extLst>
                    </a:blip>
                    <a:stretch>
                      <a:fillRect/>
                    </a:stretch>
                  </pic:blipFill>
                  <pic:spPr>
                    <a:xfrm>
                      <a:off x="0" y="0"/>
                      <a:ext cx="1352550" cy="895350"/>
                    </a:xfrm>
                    <a:prstGeom prst="rect">
                      <a:avLst/>
                    </a:prstGeom>
                  </pic:spPr>
                </pic:pic>
              </a:graphicData>
            </a:graphic>
          </wp:inline>
        </w:drawing>
      </w:r>
    </w:p>
    <w:p xmlns:wp14="http://schemas.microsoft.com/office/word/2010/wordml" w:rsidP="47714834" wp14:paraId="60AA1B57" wp14:textId="373DDAF0">
      <w:pPr>
        <w:bidi w:val="0"/>
        <w:spacing w:before="0" w:beforeAutospacing="off" w:after="0" w:afterAutospacing="off"/>
        <w:jc w:val="center"/>
      </w:pP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47714834" wp14:paraId="290EF058" wp14:textId="6E697C7F">
      <w:pPr>
        <w:bidi w:val="0"/>
        <w:spacing w:before="0" w:beforeAutospacing="off" w:after="0" w:afterAutospacing="off"/>
      </w:pP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 Elle pourra également être dotée d'une sonde de sol qui garantira un confort optimal des occupants par une diffusion homogène de la température entre le sol et le plafond, éliminant les effets de stratification; ainsi que d'un détecteur de présence évitant le soufflage direct sur les occupants. Par ailleurs, si aucun mouvement n'est détecté par l'unité, une fonction de décalage du point de consigne personnalisable par l'utilisateur via la télécommande (en degré et en durée) permettra de réduire les consommations énergétiques.</w:t>
      </w:r>
    </w:p>
    <w:p xmlns:wp14="http://schemas.microsoft.com/office/word/2010/wordml" w:rsidP="47714834" wp14:paraId="4631F47A" wp14:textId="4BEFD5D8">
      <w:pPr>
        <w:bidi w:val="0"/>
        <w:spacing w:before="0" w:beforeAutospacing="off" w:after="0" w:afterAutospacing="off"/>
      </w:pP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47714834" wp14:paraId="30CCA1F3" wp14:textId="3BA92AA6">
      <w:pPr>
        <w:bidi w:val="0"/>
        <w:spacing w:before="0" w:beforeAutospacing="off" w:after="0" w:afterAutospacing="off"/>
        <w:jc w:val="center"/>
      </w:pPr>
      <w:r w:rsidR="1B89B019">
        <w:drawing>
          <wp:inline xmlns:wp14="http://schemas.microsoft.com/office/word/2010/wordprocessingDrawing" wp14:editId="51375EA1" wp14:anchorId="7C30070B">
            <wp:extent cx="1952625" cy="1009650"/>
            <wp:effectExtent l="0" t="0" r="0" b="0"/>
            <wp:docPr id="612554218"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612554218" name="Picture 612554218"/>
                    <pic:cNvPicPr/>
                  </pic:nvPicPr>
                  <pic:blipFill>
                    <a:blip xmlns:r="http://schemas.openxmlformats.org/officeDocument/2006/relationships" r:embed="rId81394402">
                      <a:extLst>
                        <a:ext uri="{28A0092B-C50C-407E-A947-70E740481C1C}">
                          <a14:useLocalDpi xmlns:a14="http://schemas.microsoft.com/office/drawing/2010/main"/>
                        </a:ext>
                      </a:extLst>
                    </a:blip>
                    <a:stretch>
                      <a:fillRect/>
                    </a:stretch>
                  </pic:blipFill>
                  <pic:spPr>
                    <a:xfrm>
                      <a:off x="0" y="0"/>
                      <a:ext cx="1952625" cy="1009650"/>
                    </a:xfrm>
                    <a:prstGeom prst="rect">
                      <a:avLst/>
                    </a:prstGeom>
                  </pic:spPr>
                </pic:pic>
              </a:graphicData>
            </a:graphic>
          </wp:inline>
        </w:drawing>
      </w:r>
    </w:p>
    <w:p xmlns:wp14="http://schemas.microsoft.com/office/word/2010/wordml" w:rsidP="47714834" wp14:paraId="5923AABF" wp14:textId="6A554517">
      <w:pPr>
        <w:bidi w:val="0"/>
        <w:spacing w:before="0" w:beforeAutospacing="off" w:after="0" w:afterAutospacing="off"/>
        <w:jc w:val="center"/>
      </w:pP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tbl>
      <w:tblPr>
        <w:tblStyle w:val="TableNormal"/>
        <w:bidiVisual w:val="0"/>
        <w:tblW w:w="0" w:type="auto"/>
        <w:tblLook w:val="06A0" w:firstRow="1" w:lastRow="0" w:firstColumn="1" w:lastColumn="0" w:noHBand="1" w:noVBand="1"/>
      </w:tblPr>
      <w:tblGrid>
        <w:gridCol w:w="3109"/>
        <w:gridCol w:w="1964"/>
        <w:gridCol w:w="1973"/>
        <w:gridCol w:w="1969"/>
      </w:tblGrid>
      <w:tr w:rsidR="47714834" w:rsidTr="47714834" w14:paraId="3C1021E2">
        <w:trPr>
          <w:trHeight w:val="300"/>
        </w:trPr>
        <w:tc>
          <w:tcPr>
            <w:tcW w:w="310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402D53F4" w14:textId="57EAF00F">
            <w:pPr>
              <w:bidi w:val="0"/>
              <w:spacing w:before="0" w:beforeAutospacing="off" w:after="0" w:afterAutospacing="off"/>
              <w:jc w:val="center"/>
            </w:pPr>
            <w:r w:rsidRPr="47714834" w:rsidR="47714834">
              <w:rPr>
                <w:rFonts w:ascii="Calibri" w:hAnsi="Calibri" w:eastAsia="Calibri" w:cs="Calibri"/>
                <w:b w:val="1"/>
                <w:bCs w:val="1"/>
                <w:color w:val="000000" w:themeColor="text1" w:themeTint="FF" w:themeShade="FF"/>
                <w:sz w:val="17"/>
                <w:szCs w:val="17"/>
                <w:lang w:val="fr"/>
              </w:rPr>
              <w:t>Référence</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76CDB853" w14:textId="3344D354">
            <w:pPr>
              <w:bidi w:val="0"/>
              <w:spacing w:before="0" w:beforeAutospacing="off" w:after="0" w:afterAutospacing="off"/>
              <w:jc w:val="center"/>
            </w:pPr>
            <w:r w:rsidRPr="47714834" w:rsidR="47714834">
              <w:rPr>
                <w:rFonts w:ascii="Calibri" w:hAnsi="Calibri" w:eastAsia="Calibri" w:cs="Calibri"/>
                <w:b w:val="1"/>
                <w:bCs w:val="1"/>
                <w:color w:val="000000" w:themeColor="text1" w:themeTint="FF" w:themeShade="FF"/>
                <w:sz w:val="17"/>
                <w:szCs w:val="17"/>
                <w:lang w:val="fr"/>
              </w:rPr>
              <w:t>FCAG 35 B</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0B46E7D9" w14:textId="0EA1FD34">
            <w:pPr>
              <w:bidi w:val="0"/>
              <w:spacing w:before="0" w:beforeAutospacing="off" w:after="0" w:afterAutospacing="off"/>
              <w:jc w:val="center"/>
            </w:pPr>
            <w:r w:rsidRPr="47714834" w:rsidR="47714834">
              <w:rPr>
                <w:rFonts w:ascii="Calibri" w:hAnsi="Calibri" w:eastAsia="Calibri" w:cs="Calibri"/>
                <w:b w:val="1"/>
                <w:bCs w:val="1"/>
                <w:color w:val="000000" w:themeColor="text1" w:themeTint="FF" w:themeShade="FF"/>
                <w:sz w:val="17"/>
                <w:szCs w:val="17"/>
                <w:lang w:val="fr"/>
              </w:rPr>
              <w:t>FCAG 50 B</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3B822439" w14:textId="530BE359">
            <w:pPr>
              <w:bidi w:val="0"/>
              <w:spacing w:before="0" w:beforeAutospacing="off" w:after="0" w:afterAutospacing="off"/>
              <w:jc w:val="center"/>
            </w:pPr>
            <w:r w:rsidRPr="47714834" w:rsidR="47714834">
              <w:rPr>
                <w:rFonts w:ascii="Calibri" w:hAnsi="Calibri" w:eastAsia="Calibri" w:cs="Calibri"/>
                <w:b w:val="1"/>
                <w:bCs w:val="1"/>
                <w:color w:val="000000" w:themeColor="text1" w:themeTint="FF" w:themeShade="FF"/>
                <w:sz w:val="17"/>
                <w:szCs w:val="17"/>
                <w:lang w:val="fr"/>
              </w:rPr>
              <w:t>FCAG 60 B</w:t>
            </w:r>
          </w:p>
        </w:tc>
      </w:tr>
      <w:tr w:rsidR="47714834" w:rsidTr="47714834" w14:paraId="4910F712">
        <w:trPr>
          <w:trHeight w:val="300"/>
        </w:trPr>
        <w:tc>
          <w:tcPr>
            <w:tcW w:w="310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44431DCE" w14:textId="16A03B44">
            <w:pPr>
              <w:bidi w:val="0"/>
              <w:spacing w:before="0" w:beforeAutospacing="off" w:after="0" w:afterAutospacing="off"/>
            </w:pPr>
            <w:r w:rsidRPr="47714834" w:rsidR="47714834">
              <w:rPr>
                <w:rFonts w:ascii="Calibri" w:hAnsi="Calibri" w:eastAsia="Calibri" w:cs="Calibri"/>
                <w:color w:val="000000" w:themeColor="text1" w:themeTint="FF" w:themeShade="FF"/>
                <w:sz w:val="17"/>
                <w:szCs w:val="17"/>
                <w:lang w:val="fr"/>
              </w:rPr>
              <w:t>Débit d’air (m³/h)</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56EA0DA8" w14:textId="0EA10000">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528 / 636 / 774</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472176AC" w14:textId="4D8E4A82">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564 / 708 / 876</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06EEEE21" w14:textId="6864BCD4">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576 / 732 / 894</w:t>
            </w:r>
          </w:p>
        </w:tc>
      </w:tr>
      <w:tr w:rsidR="47714834" w:rsidTr="47714834" w14:paraId="0EE89305">
        <w:trPr>
          <w:trHeight w:val="300"/>
        </w:trPr>
        <w:tc>
          <w:tcPr>
            <w:tcW w:w="310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40CCA546" w14:textId="5A6D8522">
            <w:pPr>
              <w:bidi w:val="0"/>
              <w:spacing w:before="0" w:beforeAutospacing="off" w:after="0" w:afterAutospacing="off"/>
            </w:pPr>
            <w:r w:rsidRPr="47714834" w:rsidR="47714834">
              <w:rPr>
                <w:rFonts w:ascii="Calibri" w:hAnsi="Calibri" w:eastAsia="Calibri" w:cs="Calibri"/>
                <w:color w:val="000000" w:themeColor="text1" w:themeTint="FF" w:themeShade="FF"/>
                <w:sz w:val="17"/>
                <w:szCs w:val="17"/>
                <w:lang w:val="fr"/>
              </w:rPr>
              <w:t>Niveau de Pression sonore dB(A)</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69D1C980" w14:textId="0FCCFBB2">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lang w:val="fr"/>
              </w:rPr>
              <w:t>27 / 29 / 31</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6582D43C" w14:textId="225AF772">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lang w:val="fr"/>
              </w:rPr>
              <w:t>27 / 29 / 31</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35C770F1" w14:textId="2399CEDC">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lang w:val="fr"/>
              </w:rPr>
              <w:t>28 / 31 / 33</w:t>
            </w:r>
          </w:p>
        </w:tc>
      </w:tr>
      <w:tr w:rsidR="47714834" w:rsidTr="47714834" w14:paraId="42902F03">
        <w:trPr>
          <w:trHeight w:val="300"/>
        </w:trPr>
        <w:tc>
          <w:tcPr>
            <w:tcW w:w="310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267A2B41" w14:textId="1678CF8A">
            <w:pPr>
              <w:bidi w:val="0"/>
              <w:spacing w:before="0" w:beforeAutospacing="off" w:after="0" w:afterAutospacing="off"/>
            </w:pPr>
            <w:r w:rsidRPr="47714834" w:rsidR="47714834">
              <w:rPr>
                <w:rFonts w:ascii="Calibri" w:hAnsi="Calibri" w:eastAsia="Calibri" w:cs="Calibri"/>
                <w:color w:val="000000" w:themeColor="text1" w:themeTint="FF" w:themeShade="FF"/>
                <w:sz w:val="17"/>
                <w:szCs w:val="17"/>
                <w:lang w:val="fr"/>
              </w:rPr>
              <w:t>Niveau de Puissance sonore dB(A)</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425B140C" w14:textId="61C40F2D">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lang w:val="fr"/>
              </w:rPr>
              <w:t>49</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759CDEF8" w14:textId="4372AD4F">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lang w:val="fr"/>
              </w:rPr>
              <w:t>49</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482CB629" w14:textId="1C6AEEBC">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lang w:val="fr"/>
              </w:rPr>
              <w:t>51</w:t>
            </w:r>
          </w:p>
        </w:tc>
      </w:tr>
      <w:tr w:rsidR="47714834" w:rsidTr="47714834" w14:paraId="5E9D7397">
        <w:trPr>
          <w:trHeight w:val="300"/>
        </w:trPr>
        <w:tc>
          <w:tcPr>
            <w:tcW w:w="310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5EE93740" w14:textId="35CC14A9">
            <w:pPr>
              <w:bidi w:val="0"/>
              <w:spacing w:before="0" w:beforeAutospacing="off" w:after="0" w:afterAutospacing="off"/>
            </w:pPr>
            <w:r w:rsidRPr="47714834" w:rsidR="47714834">
              <w:rPr>
                <w:rFonts w:ascii="Calibri" w:hAnsi="Calibri" w:eastAsia="Calibri" w:cs="Calibri"/>
                <w:color w:val="000000" w:themeColor="text1" w:themeTint="FF" w:themeShade="FF"/>
                <w:sz w:val="17"/>
                <w:szCs w:val="17"/>
              </w:rPr>
              <w:t>Encombrement HxLxP (mm)</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2FB21DCC" w14:textId="47860BBD">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lang w:val="fr"/>
              </w:rPr>
              <w:t>204 x 840 x 840</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0408A065" w14:textId="050E31F5">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lang w:val="fr"/>
              </w:rPr>
              <w:t>204 x 840 x 840</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4E1224BB" w14:textId="2E338839">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lang w:val="fr"/>
              </w:rPr>
              <w:t>204 x 840 x 840</w:t>
            </w:r>
          </w:p>
        </w:tc>
      </w:tr>
      <w:tr w:rsidR="47714834" w:rsidTr="47714834" w14:paraId="60BF591A">
        <w:trPr>
          <w:trHeight w:val="300"/>
        </w:trPr>
        <w:tc>
          <w:tcPr>
            <w:tcW w:w="310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640800A0" w14:textId="192D9D17">
            <w:pPr>
              <w:bidi w:val="0"/>
              <w:spacing w:before="0" w:beforeAutospacing="off" w:after="0" w:afterAutospacing="off"/>
            </w:pPr>
            <w:r w:rsidRPr="47714834" w:rsidR="47714834">
              <w:rPr>
                <w:rFonts w:ascii="Calibri" w:hAnsi="Calibri" w:eastAsia="Calibri" w:cs="Calibri"/>
                <w:color w:val="000000" w:themeColor="text1" w:themeTint="FF" w:themeShade="FF"/>
                <w:sz w:val="17"/>
                <w:szCs w:val="17"/>
              </w:rPr>
              <w:t>Poids de l’unité (kg)</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6D05455A" w14:textId="279251B4">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lang w:val="fr"/>
              </w:rPr>
              <w:t>18</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1FBC0ADB" w14:textId="266DE359">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lang w:val="fr"/>
              </w:rPr>
              <w:t>19</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7481AB86" w14:textId="501D4326">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lang w:val="fr"/>
              </w:rPr>
              <w:t>19</w:t>
            </w:r>
          </w:p>
        </w:tc>
      </w:tr>
    </w:tbl>
    <w:p xmlns:wp14="http://schemas.microsoft.com/office/word/2010/wordml" w:rsidP="47714834" wp14:paraId="6E668A0B" wp14:textId="5A4F7DD4">
      <w:pPr>
        <w:bidi w:val="0"/>
        <w:spacing w:before="0" w:beforeAutospacing="off" w:after="0" w:afterAutospacing="off" w:line="235" w:lineRule="auto"/>
      </w:pPr>
      <w:r w:rsidRPr="47714834" w:rsidR="1B89B019">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tbl>
      <w:tblPr>
        <w:tblStyle w:val="TableNormal"/>
        <w:bidiVisual w:val="0"/>
        <w:tblW w:w="0" w:type="auto"/>
        <w:tblLook w:val="06A0" w:firstRow="1" w:lastRow="0" w:firstColumn="1" w:lastColumn="0" w:noHBand="1" w:noVBand="1"/>
      </w:tblPr>
      <w:tblGrid>
        <w:gridCol w:w="2563"/>
        <w:gridCol w:w="3880"/>
        <w:gridCol w:w="2572"/>
      </w:tblGrid>
      <w:tr w:rsidR="47714834" w:rsidTr="47714834" w14:paraId="5CDABA46">
        <w:trPr>
          <w:trHeight w:val="300"/>
        </w:trPr>
        <w:tc>
          <w:tcPr>
            <w:tcW w:w="256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53668B9D" w14:textId="686AE6F3">
            <w:pPr>
              <w:bidi w:val="0"/>
              <w:spacing w:before="0" w:beforeAutospacing="off" w:after="0" w:afterAutospacing="off"/>
              <w:jc w:val="center"/>
            </w:pPr>
            <w:r w:rsidRPr="47714834" w:rsidR="47714834">
              <w:rPr>
                <w:rFonts w:ascii="Calibri" w:hAnsi="Calibri" w:eastAsia="Calibri" w:cs="Calibri"/>
                <w:b w:val="1"/>
                <w:bCs w:val="1"/>
                <w:color w:val="000000" w:themeColor="text1" w:themeTint="FF" w:themeShade="FF"/>
                <w:sz w:val="17"/>
                <w:szCs w:val="17"/>
                <w:lang w:val="fr"/>
              </w:rPr>
              <w:t>Modèle Façade</w:t>
            </w:r>
          </w:p>
        </w:tc>
        <w:tc>
          <w:tcPr>
            <w:tcW w:w="388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60C1982C" w14:textId="5F441645">
            <w:pPr>
              <w:bidi w:val="0"/>
              <w:spacing w:before="0" w:beforeAutospacing="off" w:after="0" w:afterAutospacing="off"/>
              <w:jc w:val="center"/>
            </w:pPr>
            <w:r w:rsidRPr="47714834" w:rsidR="47714834">
              <w:rPr>
                <w:rFonts w:ascii="Calibri" w:hAnsi="Calibri" w:eastAsia="Calibri" w:cs="Calibri"/>
                <w:b w:val="1"/>
                <w:bCs w:val="1"/>
                <w:color w:val="000000" w:themeColor="text1" w:themeTint="FF" w:themeShade="FF"/>
                <w:sz w:val="17"/>
                <w:szCs w:val="17"/>
                <w:lang w:val="fr"/>
              </w:rPr>
              <w:t>Dimensions façade HxLxl (mm)</w:t>
            </w:r>
          </w:p>
        </w:tc>
        <w:tc>
          <w:tcPr>
            <w:tcW w:w="25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5CA84AFE" w14:textId="308755B2">
            <w:pPr>
              <w:bidi w:val="0"/>
              <w:spacing w:before="0" w:beforeAutospacing="off" w:after="0" w:afterAutospacing="off"/>
              <w:jc w:val="center"/>
            </w:pPr>
            <w:r w:rsidRPr="47714834" w:rsidR="47714834">
              <w:rPr>
                <w:rFonts w:ascii="Calibri" w:hAnsi="Calibri" w:eastAsia="Calibri" w:cs="Calibri"/>
                <w:b w:val="1"/>
                <w:bCs w:val="1"/>
                <w:color w:val="000000" w:themeColor="text1" w:themeTint="FF" w:themeShade="FF"/>
                <w:sz w:val="17"/>
                <w:szCs w:val="17"/>
                <w:lang w:val="fr"/>
              </w:rPr>
              <w:t>Poids façade STD (kg)</w:t>
            </w:r>
          </w:p>
        </w:tc>
      </w:tr>
      <w:tr w:rsidR="47714834" w:rsidTr="47714834" w14:paraId="4CFF589B">
        <w:trPr>
          <w:trHeight w:val="300"/>
        </w:trPr>
        <w:tc>
          <w:tcPr>
            <w:tcW w:w="256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69922E0A" w14:textId="1EF3598A">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Standard</w:t>
            </w:r>
          </w:p>
        </w:tc>
        <w:tc>
          <w:tcPr>
            <w:tcW w:w="388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65052479" w14:textId="22008A81">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65 x 950 x 950</w:t>
            </w:r>
          </w:p>
        </w:tc>
        <w:tc>
          <w:tcPr>
            <w:tcW w:w="25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3E5E27C1" w14:textId="61BC3AB9">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5,5</w:t>
            </w:r>
          </w:p>
        </w:tc>
      </w:tr>
      <w:tr w:rsidR="47714834" w:rsidTr="47714834" w14:paraId="6177E821">
        <w:trPr>
          <w:trHeight w:val="300"/>
        </w:trPr>
        <w:tc>
          <w:tcPr>
            <w:tcW w:w="256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30ABAE9F" w14:textId="4C9A4A60">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lang w:val="fr"/>
              </w:rPr>
              <w:t>Design</w:t>
            </w:r>
          </w:p>
        </w:tc>
        <w:tc>
          <w:tcPr>
            <w:tcW w:w="388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03E0BFC3" w14:textId="5784DBAC">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106 x 950 x 950</w:t>
            </w:r>
          </w:p>
        </w:tc>
        <w:tc>
          <w:tcPr>
            <w:tcW w:w="25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36660776" w14:textId="461EFC1D">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lang w:val="fr"/>
              </w:rPr>
              <w:t>6,5</w:t>
            </w:r>
          </w:p>
        </w:tc>
      </w:tr>
      <w:tr w:rsidR="47714834" w:rsidTr="47714834" w14:paraId="17E52EF7">
        <w:trPr>
          <w:trHeight w:val="300"/>
        </w:trPr>
        <w:tc>
          <w:tcPr>
            <w:tcW w:w="256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65A688A3" w14:textId="09A05A68">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lang w:val="fr"/>
              </w:rPr>
              <w:t>Auto-Nettoyant</w:t>
            </w:r>
          </w:p>
        </w:tc>
        <w:tc>
          <w:tcPr>
            <w:tcW w:w="388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7465ABC5" w14:textId="64B8FA5D">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148 x 950 x 950</w:t>
            </w:r>
          </w:p>
        </w:tc>
        <w:tc>
          <w:tcPr>
            <w:tcW w:w="25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49118461" w14:textId="092570F2">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lang w:val="fr"/>
              </w:rPr>
              <w:t>10,3</w:t>
            </w:r>
          </w:p>
        </w:tc>
      </w:tr>
    </w:tbl>
    <w:p xmlns:wp14="http://schemas.microsoft.com/office/word/2010/wordml" w:rsidP="47714834" wp14:paraId="78BBFD96" wp14:textId="05940C37">
      <w:pPr>
        <w:bidi w:val="0"/>
        <w:spacing w:before="0" w:beforeAutospacing="off" w:after="0" w:afterAutospacing="off" w:line="235" w:lineRule="auto"/>
      </w:pPr>
      <w:r w:rsidRPr="47714834" w:rsidR="1B89B019">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47714834" wp14:paraId="2179A3D7" wp14:textId="36B60F2F">
      <w:pPr>
        <w:bidi w:val="0"/>
        <w:spacing w:before="0" w:beforeAutospacing="off" w:after="0" w:afterAutospacing="off" w:line="235" w:lineRule="auto"/>
      </w:pPr>
      <w:r w:rsidRPr="47714834" w:rsidR="1B89B019">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47714834" wp14:paraId="49C01C55" wp14:textId="24D87C55">
      <w:pPr>
        <w:bidi w:val="0"/>
        <w:spacing w:before="0" w:beforeAutospacing="off" w:after="0" w:afterAutospacing="off" w:line="235" w:lineRule="auto"/>
      </w:pPr>
      <w:r w:rsidRPr="47714834" w:rsidR="1B89B019">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47714834" wp14:paraId="5FFB9ADF" wp14:textId="68F0D141">
      <w:pPr>
        <w:bidi w:val="0"/>
        <w:spacing w:before="0" w:beforeAutospacing="off" w:after="0" w:afterAutospacing="off"/>
      </w:pPr>
      <w:r w:rsidRPr="47714834" w:rsidR="1B89B019">
        <w:rPr>
          <w:rFonts w:ascii="Calibri" w:hAnsi="Calibri" w:eastAsia="Calibri" w:cs="Calibri"/>
          <w:b w:val="1"/>
          <w:bCs w:val="1"/>
          <w:i w:val="0"/>
          <w:iCs w:val="0"/>
          <w:caps w:val="0"/>
          <w:smallCaps w:val="0"/>
          <w:noProof w:val="0"/>
          <w:color w:val="000000" w:themeColor="text1" w:themeTint="FF" w:themeShade="FF"/>
          <w:sz w:val="20"/>
          <w:szCs w:val="20"/>
          <w:lang w:val="fr"/>
        </w:rPr>
        <w:t>FBA</w:t>
      </w:r>
    </w:p>
    <w:p xmlns:wp14="http://schemas.microsoft.com/office/word/2010/wordml" w:rsidP="47714834" wp14:paraId="4CB5882C" wp14:textId="378B4D9A">
      <w:pPr>
        <w:bidi w:val="0"/>
        <w:spacing w:before="0" w:beforeAutospacing="off" w:after="0" w:afterAutospacing="off"/>
      </w:pP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47714834" wp14:paraId="66E99934" wp14:textId="037D158D">
      <w:pPr>
        <w:bidi w:val="0"/>
        <w:spacing w:before="0" w:beforeAutospacing="off" w:after="0" w:afterAutospacing="off"/>
      </w:pP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 xml:space="preserve">Elle sera de type gainable, à ventilateur Inverter, installée en faux plafond </w:t>
      </w:r>
      <w:r w:rsidRPr="47714834" w:rsidR="1B89B019">
        <w:rPr>
          <w:rFonts w:ascii="Calibri" w:hAnsi="Calibri" w:eastAsia="Calibri" w:cs="Calibri"/>
          <w:b w:val="1"/>
          <w:bCs w:val="1"/>
          <w:i w:val="0"/>
          <w:iCs w:val="0"/>
          <w:caps w:val="0"/>
          <w:smallCaps w:val="0"/>
          <w:noProof w:val="0"/>
          <w:color w:val="000000" w:themeColor="text1" w:themeTint="FF" w:themeShade="FF"/>
          <w:sz w:val="20"/>
          <w:szCs w:val="20"/>
          <w:lang w:val="fr"/>
        </w:rPr>
        <w:t>FBA</w:t>
      </w: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w:t>
      </w:r>
      <w:r>
        <w:br/>
      </w: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La pression statique sera réglable entre 30 et 150 Pa en fonction des pertes de charges des réseaux aérauliques. Le réglage du débit d'air s'ajustera automatiquement en fonction du réglage de la pression statique.</w:t>
      </w:r>
      <w:r>
        <w:br/>
      </w: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Elle sera dotée d'une pompe de relevage pour l'évacuation des condensats.</w:t>
      </w:r>
      <w:r>
        <w:br/>
      </w: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 xml:space="preserve">Elle pourra être pilotée par une télécommande infrarouge ou à fil design, de type MADOKA </w:t>
      </w:r>
      <w:r w:rsidRPr="47714834" w:rsidR="1B89B019">
        <w:rPr>
          <w:rFonts w:ascii="Calibri" w:hAnsi="Calibri" w:eastAsia="Calibri" w:cs="Calibri"/>
          <w:b w:val="0"/>
          <w:bCs w:val="0"/>
          <w:i w:val="1"/>
          <w:iCs w:val="1"/>
          <w:caps w:val="0"/>
          <w:smallCaps w:val="0"/>
          <w:noProof w:val="0"/>
          <w:color w:val="000000" w:themeColor="text1" w:themeTint="FF" w:themeShade="FF"/>
          <w:sz w:val="20"/>
          <w:szCs w:val="20"/>
          <w:lang w:val="fr"/>
        </w:rPr>
        <w:t>(BRC1H519)</w:t>
      </w: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 xml:space="preserve"> de marque DAIKIN, avec interface simplifiée et un contrôle individuel ou groupé. Trois coloris disponibles seront au choix: Blanc, Gris argenté ou Noir.</w:t>
      </w:r>
    </w:p>
    <w:p xmlns:wp14="http://schemas.microsoft.com/office/word/2010/wordml" w:rsidP="47714834" wp14:paraId="2A12CF99" wp14:textId="570968F1">
      <w:pPr>
        <w:bidi w:val="0"/>
        <w:spacing w:before="0" w:beforeAutospacing="off" w:after="0" w:afterAutospacing="off"/>
      </w:pP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47714834" wp14:paraId="3D2F2D5B" wp14:textId="04124BA9">
      <w:pPr>
        <w:bidi w:val="0"/>
        <w:spacing w:before="0" w:beforeAutospacing="off" w:after="0" w:afterAutospacing="off"/>
      </w:pP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La compacité (85x85mm) de la télécommande filaire permettra un encastrement aisé dans tout boîtier PVC standard du marché.</w:t>
      </w:r>
    </w:p>
    <w:p xmlns:wp14="http://schemas.microsoft.com/office/word/2010/wordml" w:rsidP="47714834" wp14:paraId="4DD28F11" wp14:textId="705AB70F">
      <w:pPr>
        <w:bidi w:val="0"/>
        <w:spacing w:before="0" w:beforeAutospacing="off" w:after="0" w:afterAutospacing="off"/>
      </w:pP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47714834" wp14:paraId="5127527D" wp14:textId="5247AEB4">
      <w:pPr>
        <w:bidi w:val="0"/>
        <w:spacing w:before="0" w:beforeAutospacing="off" w:after="0" w:afterAutospacing="off"/>
        <w:jc w:val="center"/>
      </w:pPr>
      <w:r w:rsidR="1B89B019">
        <w:drawing>
          <wp:inline xmlns:wp14="http://schemas.microsoft.com/office/word/2010/wordprocessingDrawing" wp14:editId="29180401" wp14:anchorId="3AE3AF6F">
            <wp:extent cx="2419350" cy="1076325"/>
            <wp:effectExtent l="0" t="0" r="0" b="0"/>
            <wp:docPr id="337604807"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337604807" name="Picture 337604807"/>
                    <pic:cNvPicPr/>
                  </pic:nvPicPr>
                  <pic:blipFill>
                    <a:blip xmlns:r="http://schemas.openxmlformats.org/officeDocument/2006/relationships" r:embed="rId790664592">
                      <a:extLst>
                        <a:ext uri="{28A0092B-C50C-407E-A947-70E740481C1C}">
                          <a14:useLocalDpi xmlns:a14="http://schemas.microsoft.com/office/drawing/2010/main"/>
                        </a:ext>
                      </a:extLst>
                    </a:blip>
                    <a:stretch>
                      <a:fillRect/>
                    </a:stretch>
                  </pic:blipFill>
                  <pic:spPr>
                    <a:xfrm>
                      <a:off x="0" y="0"/>
                      <a:ext cx="2419350" cy="1076325"/>
                    </a:xfrm>
                    <a:prstGeom prst="rect">
                      <a:avLst/>
                    </a:prstGeom>
                  </pic:spPr>
                </pic:pic>
              </a:graphicData>
            </a:graphic>
          </wp:inline>
        </w:drawing>
      </w:r>
    </w:p>
    <w:p xmlns:wp14="http://schemas.microsoft.com/office/word/2010/wordml" w:rsidP="47714834" wp14:paraId="0B3D7519" wp14:textId="70F7395A">
      <w:pPr>
        <w:bidi w:val="0"/>
        <w:spacing w:before="0" w:beforeAutospacing="off" w:after="0" w:afterAutospacing="off"/>
        <w:jc w:val="center"/>
      </w:pP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47714834" wp14:paraId="1D9E5F5C" wp14:textId="7A6562EF">
      <w:pPr>
        <w:bidi w:val="0"/>
        <w:spacing w:before="0" w:beforeAutospacing="off" w:after="0" w:afterAutospacing="off"/>
      </w:pPr>
      <w:r w:rsidRPr="47714834" w:rsidR="1B89B019">
        <w:rPr>
          <w:rFonts w:ascii="Calibri" w:hAnsi="Calibri" w:eastAsia="Calibri" w:cs="Calibri"/>
          <w:b w:val="0"/>
          <w:bCs w:val="0"/>
          <w:i w:val="0"/>
          <w:iCs w:val="0"/>
          <w:caps w:val="0"/>
          <w:smallCaps w:val="0"/>
          <w:noProof w:val="0"/>
          <w:color w:val="000000" w:themeColor="text1" w:themeTint="FF" w:themeShade="FF"/>
          <w:sz w:val="20"/>
          <w:szCs w:val="20"/>
          <w:u w:val="single"/>
          <w:lang w:val="fr"/>
        </w:rPr>
        <w:t>Option</w:t>
      </w:r>
      <w:r>
        <w:br/>
      </w: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Un plénum motorisé précablé plug &amp; play Airzone, conçu sur mesure, pourra venir s'adapter directement au refoulement de l'unité gainable Daikin. La compatibilité avec ce dispositif de régulation multizoning Airzone permettra de traiter jusqu'à 8 zones indépendantes via un thermostat centralisé situé dans la pièce principale et des thermostats individuels pour chacune des zones.</w:t>
      </w:r>
    </w:p>
    <w:p xmlns:wp14="http://schemas.microsoft.com/office/word/2010/wordml" w:rsidP="47714834" wp14:paraId="339BBEFF" wp14:textId="2A77E180">
      <w:pPr>
        <w:bidi w:val="0"/>
        <w:spacing w:before="0" w:beforeAutospacing="off" w:after="0" w:afterAutospacing="off"/>
      </w:pPr>
      <w:r w:rsidRPr="47714834" w:rsidR="1B89B019">
        <w:rPr>
          <w:rFonts w:ascii="Calibri" w:hAnsi="Calibri" w:eastAsia="Calibri" w:cs="Calibri"/>
          <w:b w:val="0"/>
          <w:bCs w:val="0"/>
          <w:i w:val="0"/>
          <w:iCs w:val="0"/>
          <w:caps w:val="0"/>
          <w:smallCaps w:val="0"/>
          <w:strike w:val="0"/>
          <w:dstrike w:val="0"/>
          <w:noProof w:val="0"/>
          <w:color w:val="000000" w:themeColor="text1" w:themeTint="FF" w:themeShade="FF"/>
          <w:sz w:val="20"/>
          <w:szCs w:val="20"/>
          <w:u w:val="none"/>
          <w:lang w:val="fr"/>
        </w:rPr>
        <w:t xml:space="preserve"> </w:t>
      </w:r>
    </w:p>
    <w:p xmlns:wp14="http://schemas.microsoft.com/office/word/2010/wordml" w:rsidP="47714834" wp14:paraId="762C2D8D" wp14:textId="56A1A583">
      <w:pPr>
        <w:bidi w:val="0"/>
        <w:spacing w:before="0" w:beforeAutospacing="off" w:after="0" w:afterAutospacing="off"/>
        <w:jc w:val="center"/>
      </w:pPr>
      <w:r w:rsidR="1B89B019">
        <w:drawing>
          <wp:inline xmlns:wp14="http://schemas.microsoft.com/office/word/2010/wordprocessingDrawing" wp14:editId="7F465D78" wp14:anchorId="6D0074E8">
            <wp:extent cx="2209800" cy="1133475"/>
            <wp:effectExtent l="0" t="0" r="0" b="0"/>
            <wp:docPr id="1625450256"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625450256" name="Picture 1625450256"/>
                    <pic:cNvPicPr/>
                  </pic:nvPicPr>
                  <pic:blipFill>
                    <a:blip xmlns:r="http://schemas.openxmlformats.org/officeDocument/2006/relationships" r:embed="rId1825371441">
                      <a:extLst>
                        <a:ext uri="{28A0092B-C50C-407E-A947-70E740481C1C}">
                          <a14:useLocalDpi xmlns:a14="http://schemas.microsoft.com/office/drawing/2010/main"/>
                        </a:ext>
                      </a:extLst>
                    </a:blip>
                    <a:stretch>
                      <a:fillRect/>
                    </a:stretch>
                  </pic:blipFill>
                  <pic:spPr>
                    <a:xfrm>
                      <a:off x="0" y="0"/>
                      <a:ext cx="2209800" cy="1133475"/>
                    </a:xfrm>
                    <a:prstGeom prst="rect">
                      <a:avLst/>
                    </a:prstGeom>
                  </pic:spPr>
                </pic:pic>
              </a:graphicData>
            </a:graphic>
          </wp:inline>
        </w:drawing>
      </w:r>
    </w:p>
    <w:p xmlns:wp14="http://schemas.microsoft.com/office/word/2010/wordml" w:rsidP="47714834" wp14:paraId="66438905" wp14:textId="0FBE9A82">
      <w:pPr>
        <w:bidi w:val="0"/>
        <w:spacing w:before="0" w:beforeAutospacing="off" w:after="0" w:afterAutospacing="off"/>
        <w:jc w:val="center"/>
      </w:pP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tbl>
      <w:tblPr>
        <w:tblStyle w:val="TableNormal"/>
        <w:bidiVisual w:val="0"/>
        <w:tblW w:w="0" w:type="auto"/>
        <w:tblLook w:val="06A0" w:firstRow="1" w:lastRow="0" w:firstColumn="1" w:lastColumn="0" w:noHBand="1" w:noVBand="1"/>
      </w:tblPr>
      <w:tblGrid>
        <w:gridCol w:w="3109"/>
        <w:gridCol w:w="1964"/>
        <w:gridCol w:w="1973"/>
        <w:gridCol w:w="1969"/>
      </w:tblGrid>
      <w:tr w:rsidR="47714834" w:rsidTr="47714834" w14:paraId="38CD0842">
        <w:trPr>
          <w:trHeight w:val="300"/>
        </w:trPr>
        <w:tc>
          <w:tcPr>
            <w:tcW w:w="310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691F5D06" w14:textId="68A7903B">
            <w:pPr>
              <w:bidi w:val="0"/>
              <w:spacing w:before="0" w:beforeAutospacing="off" w:after="0" w:afterAutospacing="off"/>
              <w:jc w:val="center"/>
            </w:pPr>
            <w:r w:rsidRPr="47714834" w:rsidR="47714834">
              <w:rPr>
                <w:rFonts w:ascii="Calibri" w:hAnsi="Calibri" w:eastAsia="Calibri" w:cs="Calibri"/>
                <w:b w:val="1"/>
                <w:bCs w:val="1"/>
                <w:color w:val="000000" w:themeColor="text1" w:themeTint="FF" w:themeShade="FF"/>
                <w:sz w:val="17"/>
                <w:szCs w:val="17"/>
                <w:lang w:val="fr"/>
              </w:rPr>
              <w:t>Référence</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17EEA7A7" w14:textId="3D4BF474">
            <w:pPr>
              <w:bidi w:val="0"/>
              <w:spacing w:before="0" w:beforeAutospacing="off" w:after="0" w:afterAutospacing="off"/>
              <w:jc w:val="center"/>
            </w:pPr>
            <w:r w:rsidRPr="47714834" w:rsidR="47714834">
              <w:rPr>
                <w:rFonts w:ascii="Calibri" w:hAnsi="Calibri" w:eastAsia="Calibri" w:cs="Calibri"/>
                <w:b w:val="1"/>
                <w:bCs w:val="1"/>
                <w:color w:val="000000" w:themeColor="text1" w:themeTint="FF" w:themeShade="FF"/>
                <w:sz w:val="17"/>
                <w:szCs w:val="17"/>
                <w:lang w:val="fr"/>
              </w:rPr>
              <w:t>FBA 35 A</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53D862E5" w14:textId="32D1E7D1">
            <w:pPr>
              <w:bidi w:val="0"/>
              <w:spacing w:before="0" w:beforeAutospacing="off" w:after="0" w:afterAutospacing="off"/>
              <w:jc w:val="center"/>
            </w:pPr>
            <w:r w:rsidRPr="47714834" w:rsidR="47714834">
              <w:rPr>
                <w:rFonts w:ascii="Calibri" w:hAnsi="Calibri" w:eastAsia="Calibri" w:cs="Calibri"/>
                <w:b w:val="1"/>
                <w:bCs w:val="1"/>
                <w:color w:val="000000" w:themeColor="text1" w:themeTint="FF" w:themeShade="FF"/>
                <w:sz w:val="17"/>
                <w:szCs w:val="17"/>
                <w:lang w:val="fr"/>
              </w:rPr>
              <w:t>FBA 50 A</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top"/>
          </w:tcPr>
          <w:p w:rsidR="47714834" w:rsidP="47714834" w:rsidRDefault="47714834" w14:paraId="2C9D285E" w14:textId="42D3B194">
            <w:pPr>
              <w:bidi w:val="0"/>
              <w:spacing w:before="0" w:beforeAutospacing="off" w:after="0" w:afterAutospacing="off"/>
              <w:jc w:val="center"/>
            </w:pPr>
            <w:r w:rsidRPr="47714834" w:rsidR="47714834">
              <w:rPr>
                <w:rFonts w:ascii="Calibri" w:hAnsi="Calibri" w:eastAsia="Calibri" w:cs="Calibri"/>
                <w:b w:val="1"/>
                <w:bCs w:val="1"/>
                <w:color w:val="000000" w:themeColor="text1" w:themeTint="FF" w:themeShade="FF"/>
                <w:sz w:val="17"/>
                <w:szCs w:val="17"/>
                <w:lang w:val="fr"/>
              </w:rPr>
              <w:t>FBA 60 A</w:t>
            </w:r>
          </w:p>
        </w:tc>
      </w:tr>
      <w:tr w:rsidR="47714834" w:rsidTr="47714834" w14:paraId="0B032BD4">
        <w:trPr>
          <w:trHeight w:val="300"/>
        </w:trPr>
        <w:tc>
          <w:tcPr>
            <w:tcW w:w="310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3221BFFD" w14:textId="4309212C">
            <w:pPr>
              <w:bidi w:val="0"/>
              <w:spacing w:before="0" w:beforeAutospacing="off" w:after="0" w:afterAutospacing="off"/>
            </w:pPr>
            <w:r w:rsidRPr="47714834" w:rsidR="47714834">
              <w:rPr>
                <w:rFonts w:ascii="Calibri" w:hAnsi="Calibri" w:eastAsia="Calibri" w:cs="Calibri"/>
                <w:color w:val="000000" w:themeColor="text1" w:themeTint="FF" w:themeShade="FF"/>
                <w:sz w:val="17"/>
                <w:szCs w:val="17"/>
                <w:lang w:val="fr"/>
              </w:rPr>
              <w:t>Débit d’air (m³/h)</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6B5F97FC" w14:textId="313B4DE0">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630 / 750 / 900</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110D3373" w14:textId="03E31D78">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630 / 750 / 900</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top"/>
          </w:tcPr>
          <w:p w:rsidR="47714834" w:rsidP="47714834" w:rsidRDefault="47714834" w14:paraId="65167B53" w14:textId="2E6112B3">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750 / 900 / 1080</w:t>
            </w:r>
          </w:p>
        </w:tc>
      </w:tr>
      <w:tr w:rsidR="47714834" w:rsidTr="47714834" w14:paraId="666DBA27">
        <w:trPr>
          <w:trHeight w:val="300"/>
        </w:trPr>
        <w:tc>
          <w:tcPr>
            <w:tcW w:w="310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42684525" w14:textId="4816072C">
            <w:pPr>
              <w:bidi w:val="0"/>
              <w:spacing w:before="0" w:beforeAutospacing="off" w:after="0" w:afterAutospacing="off"/>
            </w:pPr>
            <w:r w:rsidRPr="47714834" w:rsidR="47714834">
              <w:rPr>
                <w:rFonts w:ascii="Calibri" w:hAnsi="Calibri" w:eastAsia="Calibri" w:cs="Calibri"/>
                <w:color w:val="000000" w:themeColor="text1" w:themeTint="FF" w:themeShade="FF"/>
                <w:sz w:val="17"/>
                <w:szCs w:val="17"/>
                <w:lang w:val="fr"/>
              </w:rPr>
              <w:t>Niveau de Pression sonore dB(A)</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2A96C7B4" w14:textId="0258DA7B">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lang w:val="fr"/>
              </w:rPr>
              <w:t>29 / 32 / 35</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66601028" w14:textId="343D8609">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lang w:val="fr"/>
              </w:rPr>
              <w:t>29 / 32 / 35</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top"/>
          </w:tcPr>
          <w:p w:rsidR="47714834" w:rsidP="47714834" w:rsidRDefault="47714834" w14:paraId="465212CC" w14:textId="172A5912">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lang w:val="fr"/>
              </w:rPr>
              <w:t>25 / 28 / 30</w:t>
            </w:r>
          </w:p>
        </w:tc>
      </w:tr>
      <w:tr w:rsidR="47714834" w:rsidTr="47714834" w14:paraId="6A7CDE22">
        <w:trPr>
          <w:trHeight w:val="300"/>
        </w:trPr>
        <w:tc>
          <w:tcPr>
            <w:tcW w:w="310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283EADD1" w14:textId="3C63C342">
            <w:pPr>
              <w:bidi w:val="0"/>
              <w:spacing w:before="0" w:beforeAutospacing="off" w:after="0" w:afterAutospacing="off"/>
            </w:pPr>
            <w:r w:rsidRPr="47714834" w:rsidR="47714834">
              <w:rPr>
                <w:rFonts w:ascii="Calibri" w:hAnsi="Calibri" w:eastAsia="Calibri" w:cs="Calibri"/>
                <w:color w:val="000000" w:themeColor="text1" w:themeTint="FF" w:themeShade="FF"/>
                <w:sz w:val="17"/>
                <w:szCs w:val="17"/>
                <w:lang w:val="fr"/>
              </w:rPr>
              <w:t>Niveau de Puissance sonore dB(A)</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2D8B9A7E" w14:textId="105FC28F">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lang w:val="fr"/>
              </w:rPr>
              <w:t>60</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74E10810" w14:textId="61FBE087">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lang w:val="fr"/>
              </w:rPr>
              <w:t>60</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top"/>
          </w:tcPr>
          <w:p w:rsidR="47714834" w:rsidP="47714834" w:rsidRDefault="47714834" w14:paraId="644664FC" w14:textId="75BA67F5">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lang w:val="fr"/>
              </w:rPr>
              <w:t>56</w:t>
            </w:r>
          </w:p>
        </w:tc>
      </w:tr>
      <w:tr w:rsidR="47714834" w:rsidTr="47714834" w14:paraId="4239977E">
        <w:trPr>
          <w:trHeight w:val="300"/>
        </w:trPr>
        <w:tc>
          <w:tcPr>
            <w:tcW w:w="310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2A1340C7" w14:textId="2DA08A8D">
            <w:pPr>
              <w:bidi w:val="0"/>
              <w:spacing w:before="0" w:beforeAutospacing="off" w:after="0" w:afterAutospacing="off"/>
            </w:pPr>
            <w:r w:rsidRPr="47714834" w:rsidR="47714834">
              <w:rPr>
                <w:rFonts w:ascii="Calibri" w:hAnsi="Calibri" w:eastAsia="Calibri" w:cs="Calibri"/>
                <w:color w:val="000000" w:themeColor="text1" w:themeTint="FF" w:themeShade="FF"/>
                <w:sz w:val="17"/>
                <w:szCs w:val="17"/>
                <w:lang w:val="fr"/>
              </w:rPr>
              <w:t>Pression statique externe max (Pa)</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552CE71A" w14:textId="33F86085">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lang w:val="fr"/>
              </w:rPr>
              <w:t>150</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274F8144" w14:textId="0F7C8635">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lang w:val="fr"/>
              </w:rPr>
              <w:t>150</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top"/>
          </w:tcPr>
          <w:p w:rsidR="47714834" w:rsidP="47714834" w:rsidRDefault="47714834" w14:paraId="7203D1F1" w14:textId="1779828D">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lang w:val="fr"/>
              </w:rPr>
              <w:t>150</w:t>
            </w:r>
          </w:p>
        </w:tc>
      </w:tr>
      <w:tr w:rsidR="47714834" w:rsidTr="47714834" w14:paraId="22050F75">
        <w:trPr>
          <w:trHeight w:val="300"/>
        </w:trPr>
        <w:tc>
          <w:tcPr>
            <w:tcW w:w="310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6AB13D3B" w14:textId="5ECA10A3">
            <w:pPr>
              <w:bidi w:val="0"/>
              <w:spacing w:before="0" w:beforeAutospacing="off" w:after="0" w:afterAutospacing="off"/>
            </w:pPr>
            <w:r w:rsidRPr="47714834" w:rsidR="47714834">
              <w:rPr>
                <w:rFonts w:ascii="Calibri" w:hAnsi="Calibri" w:eastAsia="Calibri" w:cs="Calibri"/>
                <w:color w:val="000000" w:themeColor="text1" w:themeTint="FF" w:themeShade="FF"/>
                <w:sz w:val="17"/>
                <w:szCs w:val="17"/>
              </w:rPr>
              <w:t>Encombrement HxLxP (mm)</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2F3D31CC" w14:textId="2866CADD">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lang w:val="fr"/>
              </w:rPr>
              <w:t>245 x 700 x 800</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7A459BF3" w14:textId="75744B6A">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lang w:val="fr"/>
              </w:rPr>
              <w:t>245 x 700 x 800</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top"/>
          </w:tcPr>
          <w:p w:rsidR="47714834" w:rsidP="47714834" w:rsidRDefault="47714834" w14:paraId="2872AFE5" w14:textId="2C50AA2E">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lang w:val="fr"/>
              </w:rPr>
              <w:t>245 x 1000 x 800</w:t>
            </w:r>
          </w:p>
        </w:tc>
      </w:tr>
      <w:tr w:rsidR="47714834" w:rsidTr="47714834" w14:paraId="2C340177">
        <w:trPr>
          <w:trHeight w:val="300"/>
        </w:trPr>
        <w:tc>
          <w:tcPr>
            <w:tcW w:w="310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5E1D5B1C" w14:textId="24228CC7">
            <w:pPr>
              <w:bidi w:val="0"/>
              <w:spacing w:before="0" w:beforeAutospacing="off" w:after="0" w:afterAutospacing="off"/>
            </w:pPr>
            <w:r w:rsidRPr="47714834" w:rsidR="47714834">
              <w:rPr>
                <w:rFonts w:ascii="Calibri" w:hAnsi="Calibri" w:eastAsia="Calibri" w:cs="Calibri"/>
                <w:color w:val="000000" w:themeColor="text1" w:themeTint="FF" w:themeShade="FF"/>
                <w:sz w:val="17"/>
                <w:szCs w:val="17"/>
              </w:rPr>
              <w:t>Poids de l’unité (kg)</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31FFDA4A" w14:textId="37F2C3F3">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lang w:val="fr"/>
              </w:rPr>
              <w:t>28</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1F611403" w14:textId="09322800">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lang w:val="fr"/>
              </w:rPr>
              <w:t>28</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top"/>
          </w:tcPr>
          <w:p w:rsidR="47714834" w:rsidP="47714834" w:rsidRDefault="47714834" w14:paraId="78FBBDE5" w14:textId="1179F184">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lang w:val="fr"/>
              </w:rPr>
              <w:t>35</w:t>
            </w:r>
          </w:p>
        </w:tc>
      </w:tr>
    </w:tbl>
    <w:p xmlns:wp14="http://schemas.microsoft.com/office/word/2010/wordml" w:rsidP="47714834" wp14:paraId="68E7528C" wp14:textId="2F78350E">
      <w:pPr>
        <w:bidi w:val="0"/>
        <w:spacing w:before="0" w:beforeAutospacing="off" w:after="0" w:afterAutospacing="off" w:line="235" w:lineRule="auto"/>
      </w:pPr>
      <w:r w:rsidRPr="47714834" w:rsidR="1B89B019">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47714834" wp14:paraId="7D701CF6" wp14:textId="751C9635">
      <w:pPr>
        <w:bidi w:val="0"/>
        <w:spacing w:before="0" w:beforeAutospacing="off" w:after="0" w:afterAutospacing="off" w:line="235" w:lineRule="auto"/>
      </w:pPr>
      <w:r w:rsidRPr="47714834" w:rsidR="1B89B019">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47714834" wp14:paraId="1836D6A8" wp14:textId="07051EEE">
      <w:pPr>
        <w:bidi w:val="0"/>
        <w:spacing w:before="0" w:beforeAutospacing="off" w:after="0" w:afterAutospacing="off" w:line="235" w:lineRule="auto"/>
      </w:pPr>
      <w:r w:rsidRPr="47714834" w:rsidR="1B89B019">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47714834" wp14:paraId="068A284C" wp14:textId="1E892184">
      <w:pPr>
        <w:bidi w:val="0"/>
        <w:spacing w:before="0" w:beforeAutospacing="off" w:after="0" w:afterAutospacing="off" w:line="235" w:lineRule="auto"/>
      </w:pPr>
      <w:r w:rsidRPr="47714834" w:rsidR="1B89B019">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47714834" wp14:paraId="373F218B" wp14:textId="5CE18A5B">
      <w:pPr>
        <w:bidi w:val="0"/>
        <w:spacing w:before="0" w:beforeAutospacing="off" w:after="0" w:afterAutospacing="off"/>
      </w:pPr>
      <w:r w:rsidRPr="47714834" w:rsidR="1B89B019">
        <w:rPr>
          <w:rFonts w:ascii="Calibri" w:hAnsi="Calibri" w:eastAsia="Calibri" w:cs="Calibri"/>
          <w:b w:val="1"/>
          <w:bCs w:val="1"/>
          <w:i w:val="0"/>
          <w:iCs w:val="0"/>
          <w:caps w:val="0"/>
          <w:smallCaps w:val="0"/>
          <w:noProof w:val="0"/>
          <w:color w:val="000000" w:themeColor="text1" w:themeTint="FF" w:themeShade="FF"/>
          <w:sz w:val="20"/>
          <w:szCs w:val="20"/>
          <w:lang w:val="fr"/>
        </w:rPr>
        <w:t>FHA</w:t>
      </w:r>
    </w:p>
    <w:p xmlns:wp14="http://schemas.microsoft.com/office/word/2010/wordml" w:rsidP="47714834" wp14:paraId="7D97AD55" wp14:textId="1FAFE075">
      <w:pPr>
        <w:bidi w:val="0"/>
        <w:spacing w:before="0" w:beforeAutospacing="off" w:after="0" w:afterAutospacing="off"/>
      </w:pP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47714834" wp14:paraId="5C11D272" wp14:textId="4430C81D">
      <w:pPr>
        <w:bidi w:val="0"/>
        <w:spacing w:before="0" w:beforeAutospacing="off" w:after="0" w:afterAutospacing="off"/>
      </w:pP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 xml:space="preserve">Elle sera de type plafonnier apparent à moteur DC basse consommation </w:t>
      </w:r>
      <w:r w:rsidRPr="47714834" w:rsidR="1B89B019">
        <w:rPr>
          <w:rFonts w:ascii="Calibri" w:hAnsi="Calibri" w:eastAsia="Calibri" w:cs="Calibri"/>
          <w:b w:val="1"/>
          <w:bCs w:val="1"/>
          <w:i w:val="0"/>
          <w:iCs w:val="0"/>
          <w:caps w:val="0"/>
          <w:smallCaps w:val="0"/>
          <w:noProof w:val="0"/>
          <w:color w:val="000000" w:themeColor="text1" w:themeTint="FF" w:themeShade="FF"/>
          <w:sz w:val="20"/>
          <w:szCs w:val="20"/>
          <w:lang w:val="fr"/>
        </w:rPr>
        <w:t>FHA</w:t>
      </w: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w:t>
      </w:r>
      <w:r>
        <w:br/>
      </w: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 xml:space="preserve">Elle pourra être pilotée par une télécommande infrarouge ou à fil design, de type MADOKA </w:t>
      </w:r>
      <w:r w:rsidRPr="47714834" w:rsidR="1B89B019">
        <w:rPr>
          <w:rFonts w:ascii="Calibri" w:hAnsi="Calibri" w:eastAsia="Calibri" w:cs="Calibri"/>
          <w:b w:val="0"/>
          <w:bCs w:val="0"/>
          <w:i w:val="1"/>
          <w:iCs w:val="1"/>
          <w:caps w:val="0"/>
          <w:smallCaps w:val="0"/>
          <w:noProof w:val="0"/>
          <w:color w:val="000000" w:themeColor="text1" w:themeTint="FF" w:themeShade="FF"/>
          <w:sz w:val="20"/>
          <w:szCs w:val="20"/>
          <w:lang w:val="fr"/>
        </w:rPr>
        <w:t>(BRC1H519)</w:t>
      </w: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 xml:space="preserve"> de marque DAIKIN, avec interface simplifiée et un contrôle individuel ou groupé. Trois coloris disponibles seront au choix: Blanc, Gris argenté ou Noir.</w:t>
      </w:r>
    </w:p>
    <w:p xmlns:wp14="http://schemas.microsoft.com/office/word/2010/wordml" w:rsidP="47714834" wp14:paraId="01FC96F8" wp14:textId="568723C9">
      <w:pPr>
        <w:bidi w:val="0"/>
        <w:spacing w:before="0" w:beforeAutospacing="off" w:after="0" w:afterAutospacing="off"/>
      </w:pP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47714834" wp14:paraId="34530A97" wp14:textId="04C5E630">
      <w:pPr>
        <w:bidi w:val="0"/>
        <w:spacing w:before="0" w:beforeAutospacing="off" w:after="0" w:afterAutospacing="off"/>
      </w:pP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La compacité (85x85mm) de la télécommande filaire permettra un encastrement aisé dans tout boîtier PVC standard du marché.</w:t>
      </w:r>
    </w:p>
    <w:p xmlns:wp14="http://schemas.microsoft.com/office/word/2010/wordml" w:rsidP="47714834" wp14:paraId="180267EB" wp14:textId="584508C0">
      <w:pPr>
        <w:bidi w:val="0"/>
        <w:spacing w:before="0" w:beforeAutospacing="off" w:after="0" w:afterAutospacing="off"/>
      </w:pP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47714834" wp14:paraId="21EAB447" wp14:textId="68724959">
      <w:pPr>
        <w:bidi w:val="0"/>
        <w:spacing w:before="0" w:beforeAutospacing="off" w:after="0" w:afterAutospacing="off"/>
        <w:jc w:val="center"/>
      </w:pPr>
      <w:r w:rsidR="1B89B019">
        <w:drawing>
          <wp:inline xmlns:wp14="http://schemas.microsoft.com/office/word/2010/wordprocessingDrawing" wp14:editId="5DA16FA1" wp14:anchorId="45DF1317">
            <wp:extent cx="2524125" cy="1171575"/>
            <wp:effectExtent l="0" t="0" r="0" b="0"/>
            <wp:docPr id="1112997568"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112997568" name="Picture 1112997568"/>
                    <pic:cNvPicPr/>
                  </pic:nvPicPr>
                  <pic:blipFill>
                    <a:blip xmlns:r="http://schemas.openxmlformats.org/officeDocument/2006/relationships" r:embed="rId51863654">
                      <a:extLst>
                        <a:ext uri="{28A0092B-C50C-407E-A947-70E740481C1C}">
                          <a14:useLocalDpi xmlns:a14="http://schemas.microsoft.com/office/drawing/2010/main"/>
                        </a:ext>
                      </a:extLst>
                    </a:blip>
                    <a:stretch>
                      <a:fillRect/>
                    </a:stretch>
                  </pic:blipFill>
                  <pic:spPr>
                    <a:xfrm>
                      <a:off x="0" y="0"/>
                      <a:ext cx="2524125" cy="1171575"/>
                    </a:xfrm>
                    <a:prstGeom prst="rect">
                      <a:avLst/>
                    </a:prstGeom>
                  </pic:spPr>
                </pic:pic>
              </a:graphicData>
            </a:graphic>
          </wp:inline>
        </w:drawing>
      </w:r>
    </w:p>
    <w:p xmlns:wp14="http://schemas.microsoft.com/office/word/2010/wordml" w:rsidP="47714834" wp14:paraId="260304F9" wp14:textId="6EA56F13">
      <w:pPr>
        <w:bidi w:val="0"/>
        <w:spacing w:before="0" w:beforeAutospacing="off" w:after="0" w:afterAutospacing="off"/>
      </w:pP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tbl>
      <w:tblPr>
        <w:tblStyle w:val="TableNormal"/>
        <w:bidiVisual w:val="0"/>
        <w:tblW w:w="0" w:type="auto"/>
        <w:tblLook w:val="06A0" w:firstRow="1" w:lastRow="0" w:firstColumn="1" w:lastColumn="0" w:noHBand="1" w:noVBand="1"/>
      </w:tblPr>
      <w:tblGrid>
        <w:gridCol w:w="3104"/>
        <w:gridCol w:w="1969"/>
        <w:gridCol w:w="1973"/>
        <w:gridCol w:w="1969"/>
      </w:tblGrid>
      <w:tr w:rsidR="47714834" w:rsidTr="47714834" w14:paraId="6878C740">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1D458338" w14:textId="03E1C9CD">
            <w:pPr>
              <w:bidi w:val="0"/>
              <w:spacing w:before="0" w:beforeAutospacing="off" w:after="0" w:afterAutospacing="off"/>
              <w:jc w:val="center"/>
            </w:pPr>
            <w:r w:rsidRPr="47714834" w:rsidR="47714834">
              <w:rPr>
                <w:rFonts w:ascii="Calibri" w:hAnsi="Calibri" w:eastAsia="Calibri" w:cs="Calibri"/>
                <w:b w:val="1"/>
                <w:bCs w:val="1"/>
                <w:color w:val="000000" w:themeColor="text1" w:themeTint="FF" w:themeShade="FF"/>
                <w:sz w:val="17"/>
                <w:szCs w:val="17"/>
                <w:lang w:val="fr"/>
              </w:rPr>
              <w:t>Référence</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4A34C563" w14:textId="7C2972D4">
            <w:pPr>
              <w:bidi w:val="0"/>
              <w:spacing w:before="0" w:beforeAutospacing="off" w:after="0" w:afterAutospacing="off"/>
              <w:jc w:val="center"/>
            </w:pPr>
            <w:r w:rsidRPr="47714834" w:rsidR="47714834">
              <w:rPr>
                <w:rFonts w:ascii="Calibri" w:hAnsi="Calibri" w:eastAsia="Calibri" w:cs="Calibri"/>
                <w:b w:val="1"/>
                <w:bCs w:val="1"/>
                <w:color w:val="000000" w:themeColor="text1" w:themeTint="FF" w:themeShade="FF"/>
                <w:sz w:val="17"/>
                <w:szCs w:val="17"/>
                <w:lang w:val="fr"/>
              </w:rPr>
              <w:t>FHA 35 A</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03649055" w14:textId="4D58DC84">
            <w:pPr>
              <w:bidi w:val="0"/>
              <w:spacing w:before="0" w:beforeAutospacing="off" w:after="0" w:afterAutospacing="off"/>
              <w:jc w:val="center"/>
            </w:pPr>
            <w:r w:rsidRPr="47714834" w:rsidR="47714834">
              <w:rPr>
                <w:rFonts w:ascii="Calibri" w:hAnsi="Calibri" w:eastAsia="Calibri" w:cs="Calibri"/>
                <w:b w:val="1"/>
                <w:bCs w:val="1"/>
                <w:color w:val="000000" w:themeColor="text1" w:themeTint="FF" w:themeShade="FF"/>
                <w:sz w:val="17"/>
                <w:szCs w:val="17"/>
                <w:lang w:val="fr"/>
              </w:rPr>
              <w:t>FHA 50 A</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22E2B3A7" w14:textId="04DF776C">
            <w:pPr>
              <w:bidi w:val="0"/>
              <w:spacing w:before="0" w:beforeAutospacing="off" w:after="0" w:afterAutospacing="off"/>
              <w:jc w:val="center"/>
            </w:pPr>
            <w:r w:rsidRPr="47714834" w:rsidR="47714834">
              <w:rPr>
                <w:rFonts w:ascii="Calibri" w:hAnsi="Calibri" w:eastAsia="Calibri" w:cs="Calibri"/>
                <w:b w:val="1"/>
                <w:bCs w:val="1"/>
                <w:color w:val="000000" w:themeColor="text1" w:themeTint="FF" w:themeShade="FF"/>
                <w:sz w:val="17"/>
                <w:szCs w:val="17"/>
                <w:lang w:val="fr"/>
              </w:rPr>
              <w:t>FHA 60 A</w:t>
            </w:r>
          </w:p>
        </w:tc>
      </w:tr>
      <w:tr w:rsidR="47714834" w:rsidTr="47714834" w14:paraId="27EE9EBC">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06D4C0E1" w14:textId="05B358DC">
            <w:pPr>
              <w:bidi w:val="0"/>
              <w:spacing w:before="0" w:beforeAutospacing="off" w:after="0" w:afterAutospacing="off"/>
            </w:pPr>
            <w:r w:rsidRPr="47714834" w:rsidR="47714834">
              <w:rPr>
                <w:rFonts w:ascii="Calibri" w:hAnsi="Calibri" w:eastAsia="Calibri" w:cs="Calibri"/>
                <w:color w:val="000000" w:themeColor="text1" w:themeTint="FF" w:themeShade="FF"/>
                <w:sz w:val="17"/>
                <w:szCs w:val="17"/>
                <w:lang w:val="fr"/>
              </w:rPr>
              <w:t>Débit d’air (m³/h)</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57E4BA60" w14:textId="5EEADC8C">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lang w:val="fr"/>
              </w:rPr>
              <w:t>600 / 690 / 840</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3945538D" w14:textId="140D09BD">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lang w:val="fr"/>
              </w:rPr>
              <w:t>600 / 720 / 900</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4C2C9D73" w14:textId="4BD29924">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lang w:val="fr"/>
              </w:rPr>
              <w:t>690 / 900 / 1170</w:t>
            </w:r>
          </w:p>
        </w:tc>
      </w:tr>
      <w:tr w:rsidR="47714834" w:rsidTr="47714834" w14:paraId="4241CF5B">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488AD0D3" w14:textId="6D127344">
            <w:pPr>
              <w:bidi w:val="0"/>
              <w:spacing w:before="0" w:beforeAutospacing="off" w:after="0" w:afterAutospacing="off"/>
            </w:pPr>
            <w:r w:rsidRPr="47714834" w:rsidR="47714834">
              <w:rPr>
                <w:rFonts w:ascii="Calibri" w:hAnsi="Calibri" w:eastAsia="Calibri" w:cs="Calibri"/>
                <w:color w:val="000000" w:themeColor="text1" w:themeTint="FF" w:themeShade="FF"/>
                <w:sz w:val="17"/>
                <w:szCs w:val="17"/>
                <w:lang w:val="fr"/>
              </w:rPr>
              <w:t>Niveau de Pression sonore dB(A)</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72473276" w14:textId="36A6020D">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lang w:val="fr"/>
              </w:rPr>
              <w:t>31 / 34 / 36</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603F97EB" w14:textId="6DB54E5F">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lang w:val="fr"/>
              </w:rPr>
              <w:t>32 / 35 / 37</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762A31AB" w14:textId="234757D1">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lang w:val="fr"/>
              </w:rPr>
              <w:t>33 / 35 /37</w:t>
            </w:r>
          </w:p>
        </w:tc>
      </w:tr>
      <w:tr w:rsidR="47714834" w:rsidTr="47714834" w14:paraId="5473218B">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7528E563" w14:textId="061B0ED5">
            <w:pPr>
              <w:bidi w:val="0"/>
              <w:spacing w:before="0" w:beforeAutospacing="off" w:after="0" w:afterAutospacing="off"/>
            </w:pPr>
            <w:r w:rsidRPr="47714834" w:rsidR="47714834">
              <w:rPr>
                <w:rFonts w:ascii="Calibri" w:hAnsi="Calibri" w:eastAsia="Calibri" w:cs="Calibri"/>
                <w:color w:val="000000" w:themeColor="text1" w:themeTint="FF" w:themeShade="FF"/>
                <w:sz w:val="17"/>
                <w:szCs w:val="17"/>
                <w:lang w:val="fr"/>
              </w:rPr>
              <w:t>Niveau de Puissance sonore dB(A)</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664014A5" w14:textId="5555D87D">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lang w:val="fr"/>
              </w:rPr>
              <w:t>53</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40851F75" w14:textId="4EFF95A2">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lang w:val="fr"/>
              </w:rPr>
              <w:t>54</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51D7FF21" w14:textId="40821F2B">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lang w:val="fr"/>
              </w:rPr>
              <w:t>54</w:t>
            </w:r>
          </w:p>
        </w:tc>
      </w:tr>
      <w:tr w:rsidR="47714834" w:rsidTr="47714834" w14:paraId="3E5E5C58">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199C7E19" w14:textId="6B63C61C">
            <w:pPr>
              <w:bidi w:val="0"/>
              <w:spacing w:before="0" w:beforeAutospacing="off" w:after="0" w:afterAutospacing="off"/>
            </w:pPr>
            <w:r w:rsidRPr="47714834" w:rsidR="47714834">
              <w:rPr>
                <w:rFonts w:ascii="Calibri" w:hAnsi="Calibri" w:eastAsia="Calibri" w:cs="Calibri"/>
                <w:color w:val="000000" w:themeColor="text1" w:themeTint="FF" w:themeShade="FF"/>
                <w:sz w:val="17"/>
                <w:szCs w:val="17"/>
              </w:rPr>
              <w:t>Encombrement HxLxP (mm)</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475873CA" w14:textId="22BBEA6A">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lang w:val="fr"/>
              </w:rPr>
              <w:t>235 x 960 x 690</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76B41578" w14:textId="5EFEC9F2">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lang w:val="fr"/>
              </w:rPr>
              <w:t>235 x 960 x 690</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0E36866A" w14:textId="4DA7AA0E">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lang w:val="fr"/>
              </w:rPr>
              <w:t>235 x 1270 x 690</w:t>
            </w:r>
          </w:p>
        </w:tc>
      </w:tr>
      <w:tr w:rsidR="47714834" w:rsidTr="47714834" w14:paraId="53EE502C">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73B1364D" w14:textId="65B3A304">
            <w:pPr>
              <w:bidi w:val="0"/>
              <w:spacing w:before="0" w:beforeAutospacing="off" w:after="0" w:afterAutospacing="off"/>
            </w:pPr>
            <w:r w:rsidRPr="47714834" w:rsidR="47714834">
              <w:rPr>
                <w:rFonts w:ascii="Calibri" w:hAnsi="Calibri" w:eastAsia="Calibri" w:cs="Calibri"/>
                <w:color w:val="000000" w:themeColor="text1" w:themeTint="FF" w:themeShade="FF"/>
                <w:sz w:val="17"/>
                <w:szCs w:val="17"/>
              </w:rPr>
              <w:t>Poids de l’unité (kg)</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520EA829" w14:textId="500718E0">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lang w:val="fr"/>
              </w:rPr>
              <w:t>24</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2F2711EF" w14:textId="5395810F">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lang w:val="fr"/>
              </w:rPr>
              <w:t>25</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2ECB5DC3" w14:textId="16352550">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lang w:val="fr"/>
              </w:rPr>
              <w:t>31</w:t>
            </w:r>
          </w:p>
        </w:tc>
      </w:tr>
    </w:tbl>
    <w:p xmlns:wp14="http://schemas.microsoft.com/office/word/2010/wordml" w:rsidP="47714834" wp14:paraId="47979DAE" wp14:textId="102DD237">
      <w:pPr>
        <w:bidi w:val="0"/>
        <w:spacing w:before="0" w:beforeAutospacing="off" w:after="0" w:afterAutospacing="off" w:line="235" w:lineRule="auto"/>
      </w:pPr>
      <w:r w:rsidRPr="47714834" w:rsidR="1B89B019">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47714834" wp14:paraId="2D8DEAE3" wp14:textId="5E85CCA0">
      <w:pPr>
        <w:bidi w:val="0"/>
        <w:spacing w:before="0" w:beforeAutospacing="off" w:after="0" w:afterAutospacing="off" w:line="235" w:lineRule="auto"/>
      </w:pPr>
      <w:r w:rsidRPr="47714834" w:rsidR="1B89B019">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47714834" wp14:paraId="5F4CA103" wp14:textId="480E2596">
      <w:pPr>
        <w:bidi w:val="0"/>
        <w:spacing w:before="0" w:beforeAutospacing="off" w:after="0" w:afterAutospacing="off" w:line="235" w:lineRule="auto"/>
      </w:pPr>
      <w:r w:rsidRPr="47714834" w:rsidR="1B89B019">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47714834" wp14:paraId="4199AEE8" wp14:textId="69BEA857">
      <w:pPr>
        <w:bidi w:val="0"/>
        <w:spacing w:before="0" w:beforeAutospacing="off" w:after="0" w:afterAutospacing="off" w:line="235" w:lineRule="auto"/>
      </w:pPr>
      <w:r w:rsidRPr="47714834" w:rsidR="1B89B019">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47714834" wp14:paraId="46DD70F2" wp14:textId="32567D7A">
      <w:pPr>
        <w:bidi w:val="0"/>
        <w:spacing w:before="0" w:beforeAutospacing="off" w:after="0" w:afterAutospacing="off"/>
      </w:pPr>
      <w:r w:rsidRPr="47714834" w:rsidR="1B89B019">
        <w:rPr>
          <w:rFonts w:ascii="Calibri" w:hAnsi="Calibri" w:eastAsia="Calibri" w:cs="Calibri"/>
          <w:b w:val="1"/>
          <w:bCs w:val="1"/>
          <w:i w:val="0"/>
          <w:iCs w:val="0"/>
          <w:caps w:val="0"/>
          <w:smallCaps w:val="0"/>
          <w:noProof w:val="0"/>
          <w:color w:val="000000" w:themeColor="text1" w:themeTint="FF" w:themeShade="FF"/>
          <w:sz w:val="20"/>
          <w:szCs w:val="20"/>
          <w:lang w:val="fr"/>
        </w:rPr>
        <w:t>FNA</w:t>
      </w:r>
    </w:p>
    <w:p xmlns:wp14="http://schemas.microsoft.com/office/word/2010/wordml" w:rsidP="47714834" wp14:paraId="12B841A5" wp14:textId="3BB88E0C">
      <w:pPr>
        <w:bidi w:val="0"/>
        <w:spacing w:before="0" w:beforeAutospacing="off" w:after="0" w:afterAutospacing="off"/>
      </w:pP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47714834" wp14:paraId="1C3361A2" wp14:textId="59A66829">
      <w:pPr>
        <w:bidi w:val="0"/>
        <w:spacing w:before="0" w:beforeAutospacing="off" w:after="0" w:afterAutospacing="off"/>
      </w:pP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 xml:space="preserve">Elle sera de type console non carrossée </w:t>
      </w:r>
      <w:r w:rsidRPr="47714834" w:rsidR="1B89B019">
        <w:rPr>
          <w:rFonts w:ascii="Calibri" w:hAnsi="Calibri" w:eastAsia="Calibri" w:cs="Calibri"/>
          <w:b w:val="1"/>
          <w:bCs w:val="1"/>
          <w:i w:val="0"/>
          <w:iCs w:val="0"/>
          <w:caps w:val="0"/>
          <w:smallCaps w:val="0"/>
          <w:noProof w:val="0"/>
          <w:color w:val="000000" w:themeColor="text1" w:themeTint="FF" w:themeShade="FF"/>
          <w:sz w:val="20"/>
          <w:szCs w:val="20"/>
          <w:lang w:val="fr"/>
        </w:rPr>
        <w:t>FNA</w:t>
      </w: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w:t>
      </w:r>
      <w:r>
        <w:br/>
      </w: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Elle sera installée en allège et habillée par des menuiseries conformément à la décoration prévue. Le soufflage s'effectuera par le dessus et la reprise par le dessous.</w:t>
      </w:r>
      <w:r>
        <w:br/>
      </w: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En outre, la pression statique disponible permettra de gainer l'unité au soufflage</w:t>
      </w:r>
      <w:r>
        <w:br/>
      </w: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L'évacuation des condensats pourra être gravitaire ou réalisée avec une pompe fournie par l'installateur.</w:t>
      </w:r>
      <w:r>
        <w:br/>
      </w: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 xml:space="preserve">Elle pourra être pilotée par une télécommande infrarouge ou à fil design, de type MADOKA </w:t>
      </w:r>
      <w:r w:rsidRPr="47714834" w:rsidR="1B89B019">
        <w:rPr>
          <w:rFonts w:ascii="Calibri" w:hAnsi="Calibri" w:eastAsia="Calibri" w:cs="Calibri"/>
          <w:b w:val="0"/>
          <w:bCs w:val="0"/>
          <w:i w:val="1"/>
          <w:iCs w:val="1"/>
          <w:caps w:val="0"/>
          <w:smallCaps w:val="0"/>
          <w:noProof w:val="0"/>
          <w:color w:val="000000" w:themeColor="text1" w:themeTint="FF" w:themeShade="FF"/>
          <w:sz w:val="20"/>
          <w:szCs w:val="20"/>
          <w:lang w:val="fr"/>
        </w:rPr>
        <w:t>(BRC1H519)</w:t>
      </w: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 xml:space="preserve"> de marque DAIKIN, avec interface simplifiée et un contrôle individuel ou groupé. Trois coloris disponibles seront au choix: Blanc, Gris argenté ou Noir.</w:t>
      </w:r>
    </w:p>
    <w:p xmlns:wp14="http://schemas.microsoft.com/office/word/2010/wordml" w:rsidP="47714834" wp14:paraId="445E7D69" wp14:textId="08CDCF48">
      <w:pPr>
        <w:bidi w:val="0"/>
        <w:spacing w:before="0" w:beforeAutospacing="off" w:after="0" w:afterAutospacing="off"/>
      </w:pP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47714834" wp14:paraId="63436562" wp14:textId="1E95C949">
      <w:pPr>
        <w:bidi w:val="0"/>
        <w:spacing w:before="0" w:beforeAutospacing="off" w:after="0" w:afterAutospacing="off"/>
      </w:pP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La compacité (85x85mm) de la télécommande filaire permettra un encastrement aisé dans tout boîtier PVC standard du marché.</w:t>
      </w:r>
    </w:p>
    <w:p xmlns:wp14="http://schemas.microsoft.com/office/word/2010/wordml" w:rsidP="47714834" wp14:paraId="18789560" wp14:textId="1C189BD7">
      <w:pPr>
        <w:bidi w:val="0"/>
        <w:spacing w:before="0" w:beforeAutospacing="off" w:after="0" w:afterAutospacing="off"/>
      </w:pP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47714834" wp14:paraId="0111FE8C" wp14:textId="3C7F842E">
      <w:pPr>
        <w:bidi w:val="0"/>
        <w:spacing w:before="0" w:beforeAutospacing="off" w:after="0" w:afterAutospacing="off"/>
        <w:jc w:val="center"/>
      </w:pPr>
      <w:r w:rsidR="1B89B019">
        <w:drawing>
          <wp:inline xmlns:wp14="http://schemas.microsoft.com/office/word/2010/wordprocessingDrawing" wp14:editId="43761BF6" wp14:anchorId="6C9B974B">
            <wp:extent cx="1857375" cy="1400175"/>
            <wp:effectExtent l="0" t="0" r="0" b="0"/>
            <wp:docPr id="964610945"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964610945" name="Picture 964610945"/>
                    <pic:cNvPicPr/>
                  </pic:nvPicPr>
                  <pic:blipFill>
                    <a:blip xmlns:r="http://schemas.openxmlformats.org/officeDocument/2006/relationships" r:embed="rId426146710">
                      <a:extLst>
                        <a:ext uri="{28A0092B-C50C-407E-A947-70E740481C1C}">
                          <a14:useLocalDpi xmlns:a14="http://schemas.microsoft.com/office/drawing/2010/main"/>
                        </a:ext>
                      </a:extLst>
                    </a:blip>
                    <a:stretch>
                      <a:fillRect/>
                    </a:stretch>
                  </pic:blipFill>
                  <pic:spPr>
                    <a:xfrm>
                      <a:off x="0" y="0"/>
                      <a:ext cx="1857375" cy="1400175"/>
                    </a:xfrm>
                    <a:prstGeom prst="rect">
                      <a:avLst/>
                    </a:prstGeom>
                  </pic:spPr>
                </pic:pic>
              </a:graphicData>
            </a:graphic>
          </wp:inline>
        </w:drawing>
      </w:r>
    </w:p>
    <w:p xmlns:wp14="http://schemas.microsoft.com/office/word/2010/wordml" w:rsidP="47714834" wp14:paraId="619D6FEE" wp14:textId="055C6056">
      <w:pPr>
        <w:bidi w:val="0"/>
        <w:spacing w:before="0" w:beforeAutospacing="off" w:after="0" w:afterAutospacing="off"/>
      </w:pP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tbl>
      <w:tblPr>
        <w:tblStyle w:val="TableNormal"/>
        <w:bidiVisual w:val="0"/>
        <w:tblW w:w="0" w:type="auto"/>
        <w:tblLook w:val="06A0" w:firstRow="1" w:lastRow="0" w:firstColumn="1" w:lastColumn="0" w:noHBand="1" w:noVBand="1"/>
      </w:tblPr>
      <w:tblGrid>
        <w:gridCol w:w="3977"/>
        <w:gridCol w:w="2522"/>
        <w:gridCol w:w="2516"/>
      </w:tblGrid>
      <w:tr w:rsidR="47714834" w:rsidTr="47714834" w14:paraId="0F0F94E3">
        <w:trPr>
          <w:trHeight w:val="300"/>
        </w:trPr>
        <w:tc>
          <w:tcPr>
            <w:tcW w:w="3977"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51CA8157" w14:textId="43355D22">
            <w:pPr>
              <w:bidi w:val="0"/>
              <w:spacing w:before="0" w:beforeAutospacing="off" w:after="0" w:afterAutospacing="off"/>
              <w:jc w:val="center"/>
            </w:pPr>
            <w:r w:rsidRPr="47714834" w:rsidR="47714834">
              <w:rPr>
                <w:rFonts w:ascii="Calibri" w:hAnsi="Calibri" w:eastAsia="Calibri" w:cs="Calibri"/>
                <w:b w:val="1"/>
                <w:bCs w:val="1"/>
                <w:color w:val="000000" w:themeColor="text1" w:themeTint="FF" w:themeShade="FF"/>
                <w:sz w:val="17"/>
                <w:szCs w:val="17"/>
                <w:lang w:val="fr"/>
              </w:rPr>
              <w:t>Référence</w:t>
            </w:r>
          </w:p>
        </w:tc>
        <w:tc>
          <w:tcPr>
            <w:tcW w:w="252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top"/>
          </w:tcPr>
          <w:p w:rsidR="47714834" w:rsidP="47714834" w:rsidRDefault="47714834" w14:paraId="1642290B" w14:textId="2BFE9BA1">
            <w:pPr>
              <w:bidi w:val="0"/>
              <w:spacing w:before="0" w:beforeAutospacing="off" w:after="0" w:afterAutospacing="off"/>
              <w:jc w:val="center"/>
            </w:pPr>
            <w:r w:rsidRPr="47714834" w:rsidR="47714834">
              <w:rPr>
                <w:rFonts w:ascii="Calibri" w:hAnsi="Calibri" w:eastAsia="Calibri" w:cs="Calibri"/>
                <w:b w:val="1"/>
                <w:bCs w:val="1"/>
                <w:color w:val="000000" w:themeColor="text1" w:themeTint="FF" w:themeShade="FF"/>
                <w:sz w:val="17"/>
                <w:szCs w:val="17"/>
                <w:lang w:val="fr"/>
              </w:rPr>
              <w:t>FNA 25 A</w:t>
            </w:r>
          </w:p>
        </w:tc>
        <w:tc>
          <w:tcPr>
            <w:tcW w:w="251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5E191E45" w14:textId="7AD3E9B4">
            <w:pPr>
              <w:bidi w:val="0"/>
              <w:spacing w:before="0" w:beforeAutospacing="off" w:after="0" w:afterAutospacing="off"/>
              <w:jc w:val="center"/>
            </w:pPr>
            <w:r w:rsidRPr="47714834" w:rsidR="47714834">
              <w:rPr>
                <w:rFonts w:ascii="Calibri" w:hAnsi="Calibri" w:eastAsia="Calibri" w:cs="Calibri"/>
                <w:b w:val="1"/>
                <w:bCs w:val="1"/>
                <w:color w:val="000000" w:themeColor="text1" w:themeTint="FF" w:themeShade="FF"/>
                <w:sz w:val="17"/>
                <w:szCs w:val="17"/>
                <w:lang w:val="fr"/>
              </w:rPr>
              <w:t>FNA 35 A</w:t>
            </w:r>
          </w:p>
        </w:tc>
      </w:tr>
      <w:tr w:rsidR="47714834" w:rsidTr="47714834" w14:paraId="3193A131">
        <w:trPr>
          <w:trHeight w:val="300"/>
        </w:trPr>
        <w:tc>
          <w:tcPr>
            <w:tcW w:w="3977"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16052FB0" w14:textId="23255326">
            <w:pPr>
              <w:bidi w:val="0"/>
              <w:spacing w:before="0" w:beforeAutospacing="off" w:after="0" w:afterAutospacing="off"/>
            </w:pPr>
            <w:r w:rsidRPr="47714834" w:rsidR="47714834">
              <w:rPr>
                <w:rFonts w:ascii="Calibri" w:hAnsi="Calibri" w:eastAsia="Calibri" w:cs="Calibri"/>
                <w:color w:val="000000" w:themeColor="text1" w:themeTint="FF" w:themeShade="FF"/>
                <w:sz w:val="17"/>
                <w:szCs w:val="17"/>
                <w:lang w:val="fr"/>
              </w:rPr>
              <w:t>Débit d’air (m³/h)</w:t>
            </w:r>
          </w:p>
        </w:tc>
        <w:tc>
          <w:tcPr>
            <w:tcW w:w="252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7B6587CF" w14:textId="0185ABD2">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438 / 480 / 522</w:t>
            </w:r>
          </w:p>
        </w:tc>
        <w:tc>
          <w:tcPr>
            <w:tcW w:w="251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1AC1CC9C" w14:textId="5E3AD1D7">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lang w:val="fr"/>
              </w:rPr>
              <w:t>438 / 480 / 522</w:t>
            </w:r>
          </w:p>
        </w:tc>
      </w:tr>
      <w:tr w:rsidR="47714834" w:rsidTr="47714834" w14:paraId="3996E0B2">
        <w:trPr>
          <w:trHeight w:val="300"/>
        </w:trPr>
        <w:tc>
          <w:tcPr>
            <w:tcW w:w="3977"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2D2CA654" w14:textId="6DD8267A">
            <w:pPr>
              <w:bidi w:val="0"/>
              <w:spacing w:before="0" w:beforeAutospacing="off" w:after="0" w:afterAutospacing="off"/>
            </w:pPr>
            <w:r w:rsidRPr="47714834" w:rsidR="47714834">
              <w:rPr>
                <w:rFonts w:ascii="Calibri" w:hAnsi="Calibri" w:eastAsia="Calibri" w:cs="Calibri"/>
                <w:color w:val="000000" w:themeColor="text1" w:themeTint="FF" w:themeShade="FF"/>
                <w:sz w:val="17"/>
                <w:szCs w:val="17"/>
                <w:lang w:val="fr"/>
              </w:rPr>
              <w:t>Niveau de Pression sonore dB(A)</w:t>
            </w:r>
          </w:p>
        </w:tc>
        <w:tc>
          <w:tcPr>
            <w:tcW w:w="252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01321861" w14:textId="19E4EDEC">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lang w:val="fr"/>
              </w:rPr>
              <w:t>30 / 48</w:t>
            </w:r>
          </w:p>
        </w:tc>
        <w:tc>
          <w:tcPr>
            <w:tcW w:w="251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1C05DF81" w14:textId="471885AB">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lang w:val="fr"/>
              </w:rPr>
              <w:t>28 / 31 / 33</w:t>
            </w:r>
          </w:p>
        </w:tc>
      </w:tr>
      <w:tr w:rsidR="47714834" w:rsidTr="47714834" w14:paraId="43F55D78">
        <w:trPr>
          <w:trHeight w:val="300"/>
        </w:trPr>
        <w:tc>
          <w:tcPr>
            <w:tcW w:w="3977"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519EA80F" w14:textId="73BE2850">
            <w:pPr>
              <w:bidi w:val="0"/>
              <w:spacing w:before="0" w:beforeAutospacing="off" w:after="0" w:afterAutospacing="off"/>
            </w:pPr>
            <w:r w:rsidRPr="47714834" w:rsidR="47714834">
              <w:rPr>
                <w:rFonts w:ascii="Calibri" w:hAnsi="Calibri" w:eastAsia="Calibri" w:cs="Calibri"/>
                <w:color w:val="000000" w:themeColor="text1" w:themeTint="FF" w:themeShade="FF"/>
                <w:sz w:val="17"/>
                <w:szCs w:val="17"/>
                <w:lang w:val="fr"/>
              </w:rPr>
              <w:t>Niveau de Puissance sonore dB(A)</w:t>
            </w:r>
          </w:p>
        </w:tc>
        <w:tc>
          <w:tcPr>
            <w:tcW w:w="252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5CC201F5" w14:textId="7EC3D336">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lang w:val="fr"/>
              </w:rPr>
              <w:t>28 / 31 / 33</w:t>
            </w:r>
          </w:p>
        </w:tc>
        <w:tc>
          <w:tcPr>
            <w:tcW w:w="251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1D81DADD" w14:textId="3F067A72">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lang w:val="fr"/>
              </w:rPr>
              <w:t>53</w:t>
            </w:r>
          </w:p>
        </w:tc>
      </w:tr>
      <w:tr w:rsidR="47714834" w:rsidTr="47714834" w14:paraId="6CCB254B">
        <w:trPr>
          <w:trHeight w:val="300"/>
        </w:trPr>
        <w:tc>
          <w:tcPr>
            <w:tcW w:w="3977"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3FC1C0CA" w14:textId="421F7541">
            <w:pPr>
              <w:bidi w:val="0"/>
              <w:spacing w:before="0" w:beforeAutospacing="off" w:after="0" w:afterAutospacing="off"/>
            </w:pPr>
            <w:r w:rsidRPr="47714834" w:rsidR="47714834">
              <w:rPr>
                <w:rFonts w:ascii="Calibri" w:hAnsi="Calibri" w:eastAsia="Calibri" w:cs="Calibri"/>
                <w:color w:val="000000" w:themeColor="text1" w:themeTint="FF" w:themeShade="FF"/>
                <w:sz w:val="17"/>
                <w:szCs w:val="17"/>
              </w:rPr>
              <w:t>Encombrement HxLxP (mm)</w:t>
            </w:r>
          </w:p>
        </w:tc>
        <w:tc>
          <w:tcPr>
            <w:tcW w:w="252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4BF759C4" w14:textId="71FBAFFF">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lang w:val="fr"/>
              </w:rPr>
              <w:t>53</w:t>
            </w:r>
          </w:p>
        </w:tc>
        <w:tc>
          <w:tcPr>
            <w:tcW w:w="251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1E8841B3" w14:textId="4A6405D8">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lang w:val="fr"/>
              </w:rPr>
              <w:t>620 x 790 x 200</w:t>
            </w:r>
          </w:p>
        </w:tc>
      </w:tr>
      <w:tr w:rsidR="47714834" w:rsidTr="47714834" w14:paraId="04B8ECB8">
        <w:trPr>
          <w:trHeight w:val="300"/>
        </w:trPr>
        <w:tc>
          <w:tcPr>
            <w:tcW w:w="3977"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5FBDEAD9" w14:textId="794C3001">
            <w:pPr>
              <w:bidi w:val="0"/>
              <w:spacing w:before="0" w:beforeAutospacing="off" w:after="0" w:afterAutospacing="off"/>
            </w:pPr>
            <w:r w:rsidRPr="47714834" w:rsidR="47714834">
              <w:rPr>
                <w:rFonts w:ascii="Calibri" w:hAnsi="Calibri" w:eastAsia="Calibri" w:cs="Calibri"/>
                <w:color w:val="000000" w:themeColor="text1" w:themeTint="FF" w:themeShade="FF"/>
                <w:sz w:val="17"/>
                <w:szCs w:val="17"/>
              </w:rPr>
              <w:t>Poids de l’unité (kg)</w:t>
            </w:r>
          </w:p>
        </w:tc>
        <w:tc>
          <w:tcPr>
            <w:tcW w:w="252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4C5B6FEE" w14:textId="109F24A8">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lang w:val="fr"/>
              </w:rPr>
              <w:t>620 x 790 x 200</w:t>
            </w:r>
          </w:p>
        </w:tc>
        <w:tc>
          <w:tcPr>
            <w:tcW w:w="251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75EB40BB" w14:textId="050AE95D">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lang w:val="fr"/>
              </w:rPr>
              <w:t>23</w:t>
            </w:r>
          </w:p>
        </w:tc>
      </w:tr>
    </w:tbl>
    <w:p xmlns:wp14="http://schemas.microsoft.com/office/word/2010/wordml" w:rsidP="47714834" wp14:paraId="248813E7" wp14:textId="08FACF5F">
      <w:pPr>
        <w:bidi w:val="0"/>
        <w:spacing w:before="0" w:beforeAutospacing="off" w:after="0" w:afterAutospacing="off" w:line="235" w:lineRule="auto"/>
      </w:pPr>
      <w:r w:rsidRPr="47714834" w:rsidR="1B89B019">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tbl>
      <w:tblPr>
        <w:tblStyle w:val="TableNormal"/>
        <w:bidiVisual w:val="0"/>
        <w:tblW w:w="0" w:type="auto"/>
        <w:tblLook w:val="06A0" w:firstRow="1" w:lastRow="0" w:firstColumn="1" w:lastColumn="0" w:noHBand="1" w:noVBand="1"/>
      </w:tblPr>
      <w:tblGrid>
        <w:gridCol w:w="3974"/>
        <w:gridCol w:w="2520"/>
        <w:gridCol w:w="2520"/>
      </w:tblGrid>
      <w:tr w:rsidR="47714834" w:rsidTr="47714834" w14:paraId="097CFC39">
        <w:trPr>
          <w:trHeight w:val="300"/>
        </w:trPr>
        <w:tc>
          <w:tcPr>
            <w:tcW w:w="397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2A2E1985" w14:textId="72FB4349">
            <w:pPr>
              <w:bidi w:val="0"/>
              <w:spacing w:before="0" w:beforeAutospacing="off" w:after="0" w:afterAutospacing="off"/>
              <w:jc w:val="center"/>
            </w:pPr>
            <w:r w:rsidRPr="47714834" w:rsidR="47714834">
              <w:rPr>
                <w:rFonts w:ascii="Calibri" w:hAnsi="Calibri" w:eastAsia="Calibri" w:cs="Calibri"/>
                <w:b w:val="1"/>
                <w:bCs w:val="1"/>
                <w:color w:val="000000" w:themeColor="text1" w:themeTint="FF" w:themeShade="FF"/>
                <w:sz w:val="17"/>
                <w:szCs w:val="17"/>
                <w:lang w:val="fr"/>
              </w:rPr>
              <w:t>Référence</w:t>
            </w:r>
          </w:p>
        </w:tc>
        <w:tc>
          <w:tcPr>
            <w:tcW w:w="252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5BA38E78" w14:textId="19E9E962">
            <w:pPr>
              <w:bidi w:val="0"/>
              <w:spacing w:before="0" w:beforeAutospacing="off" w:after="0" w:afterAutospacing="off"/>
              <w:jc w:val="center"/>
            </w:pPr>
            <w:r w:rsidRPr="47714834" w:rsidR="47714834">
              <w:rPr>
                <w:rFonts w:ascii="Calibri" w:hAnsi="Calibri" w:eastAsia="Calibri" w:cs="Calibri"/>
                <w:b w:val="1"/>
                <w:bCs w:val="1"/>
                <w:color w:val="000000" w:themeColor="text1" w:themeTint="FF" w:themeShade="FF"/>
                <w:sz w:val="17"/>
                <w:szCs w:val="17"/>
                <w:lang w:val="fr"/>
              </w:rPr>
              <w:t>FNA 50 A</w:t>
            </w:r>
          </w:p>
        </w:tc>
        <w:tc>
          <w:tcPr>
            <w:tcW w:w="252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2D4197DE" w14:textId="4C3C2B6A">
            <w:pPr>
              <w:bidi w:val="0"/>
              <w:spacing w:before="0" w:beforeAutospacing="off" w:after="0" w:afterAutospacing="off"/>
              <w:jc w:val="center"/>
            </w:pPr>
            <w:r w:rsidRPr="47714834" w:rsidR="47714834">
              <w:rPr>
                <w:rFonts w:ascii="Calibri" w:hAnsi="Calibri" w:eastAsia="Calibri" w:cs="Calibri"/>
                <w:b w:val="1"/>
                <w:bCs w:val="1"/>
                <w:color w:val="000000" w:themeColor="text1" w:themeTint="FF" w:themeShade="FF"/>
                <w:sz w:val="17"/>
                <w:szCs w:val="17"/>
                <w:lang w:val="fr"/>
              </w:rPr>
              <w:t>FNA 60 A</w:t>
            </w:r>
          </w:p>
        </w:tc>
      </w:tr>
      <w:tr w:rsidR="47714834" w:rsidTr="47714834" w14:paraId="5031F05F">
        <w:trPr>
          <w:trHeight w:val="300"/>
        </w:trPr>
        <w:tc>
          <w:tcPr>
            <w:tcW w:w="397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236750E5" w14:textId="7E9881C3">
            <w:pPr>
              <w:bidi w:val="0"/>
              <w:spacing w:before="0" w:beforeAutospacing="off" w:after="0" w:afterAutospacing="off"/>
            </w:pPr>
            <w:r w:rsidRPr="47714834" w:rsidR="47714834">
              <w:rPr>
                <w:rFonts w:ascii="Calibri" w:hAnsi="Calibri" w:eastAsia="Calibri" w:cs="Calibri"/>
                <w:color w:val="000000" w:themeColor="text1" w:themeTint="FF" w:themeShade="FF"/>
                <w:sz w:val="17"/>
                <w:szCs w:val="17"/>
                <w:lang w:val="fr"/>
              </w:rPr>
              <w:t>Débit d’air (m³/h)</w:t>
            </w:r>
          </w:p>
        </w:tc>
        <w:tc>
          <w:tcPr>
            <w:tcW w:w="252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0007E57A" w14:textId="7AF9DD58">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lang w:val="fr"/>
              </w:rPr>
              <w:t>810 / 888 / 960</w:t>
            </w:r>
          </w:p>
        </w:tc>
        <w:tc>
          <w:tcPr>
            <w:tcW w:w="252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0B5DDB5D" w14:textId="465415B5">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lang w:val="fr"/>
              </w:rPr>
              <w:t>810 / 888 / 960</w:t>
            </w:r>
          </w:p>
        </w:tc>
      </w:tr>
      <w:tr w:rsidR="47714834" w:rsidTr="47714834" w14:paraId="0D2C3373">
        <w:trPr>
          <w:trHeight w:val="300"/>
        </w:trPr>
        <w:tc>
          <w:tcPr>
            <w:tcW w:w="397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25CA175C" w14:textId="7A4DABA3">
            <w:pPr>
              <w:bidi w:val="0"/>
              <w:spacing w:before="0" w:beforeAutospacing="off" w:after="0" w:afterAutospacing="off"/>
            </w:pPr>
            <w:r w:rsidRPr="47714834" w:rsidR="47714834">
              <w:rPr>
                <w:rFonts w:ascii="Calibri" w:hAnsi="Calibri" w:eastAsia="Calibri" w:cs="Calibri"/>
                <w:color w:val="000000" w:themeColor="text1" w:themeTint="FF" w:themeShade="FF"/>
                <w:sz w:val="17"/>
                <w:szCs w:val="17"/>
                <w:lang w:val="fr"/>
              </w:rPr>
              <w:t>Niveau de Pression sonore dB(A)</w:t>
            </w:r>
          </w:p>
        </w:tc>
        <w:tc>
          <w:tcPr>
            <w:tcW w:w="252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63B7F7E5" w14:textId="79A1FE4C">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lang w:val="fr"/>
              </w:rPr>
              <w:t>30 / 33 / 36</w:t>
            </w:r>
          </w:p>
        </w:tc>
        <w:tc>
          <w:tcPr>
            <w:tcW w:w="252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65F87525" w14:textId="604444F2">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lang w:val="fr"/>
              </w:rPr>
              <w:t>30 / 33 / 36</w:t>
            </w:r>
          </w:p>
        </w:tc>
      </w:tr>
      <w:tr w:rsidR="47714834" w:rsidTr="47714834" w14:paraId="1892FE96">
        <w:trPr>
          <w:trHeight w:val="300"/>
        </w:trPr>
        <w:tc>
          <w:tcPr>
            <w:tcW w:w="397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222C1253" w14:textId="2E4ED703">
            <w:pPr>
              <w:bidi w:val="0"/>
              <w:spacing w:before="0" w:beforeAutospacing="off" w:after="0" w:afterAutospacing="off"/>
            </w:pPr>
            <w:r w:rsidRPr="47714834" w:rsidR="47714834">
              <w:rPr>
                <w:rFonts w:ascii="Calibri" w:hAnsi="Calibri" w:eastAsia="Calibri" w:cs="Calibri"/>
                <w:color w:val="000000" w:themeColor="text1" w:themeTint="FF" w:themeShade="FF"/>
                <w:sz w:val="17"/>
                <w:szCs w:val="17"/>
                <w:lang w:val="fr"/>
              </w:rPr>
              <w:t>Niveau de Puissance sonore dB(A)</w:t>
            </w:r>
          </w:p>
        </w:tc>
        <w:tc>
          <w:tcPr>
            <w:tcW w:w="252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1FB1A004" w14:textId="1C955D9D">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lang w:val="fr"/>
              </w:rPr>
              <w:t>56</w:t>
            </w:r>
          </w:p>
        </w:tc>
        <w:tc>
          <w:tcPr>
            <w:tcW w:w="252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41641B31" w14:textId="0B81AE80">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lang w:val="fr"/>
              </w:rPr>
              <w:t>56</w:t>
            </w:r>
          </w:p>
        </w:tc>
      </w:tr>
      <w:tr w:rsidR="47714834" w:rsidTr="47714834" w14:paraId="10717C16">
        <w:trPr>
          <w:trHeight w:val="300"/>
        </w:trPr>
        <w:tc>
          <w:tcPr>
            <w:tcW w:w="397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1600BABF" w14:textId="7FBEC4FB">
            <w:pPr>
              <w:bidi w:val="0"/>
              <w:spacing w:before="0" w:beforeAutospacing="off" w:after="0" w:afterAutospacing="off"/>
            </w:pPr>
            <w:r w:rsidRPr="47714834" w:rsidR="47714834">
              <w:rPr>
                <w:rFonts w:ascii="Calibri" w:hAnsi="Calibri" w:eastAsia="Calibri" w:cs="Calibri"/>
                <w:color w:val="000000" w:themeColor="text1" w:themeTint="FF" w:themeShade="FF"/>
                <w:sz w:val="17"/>
                <w:szCs w:val="17"/>
              </w:rPr>
              <w:t>Encombrement HxLxP (mm)</w:t>
            </w:r>
          </w:p>
        </w:tc>
        <w:tc>
          <w:tcPr>
            <w:tcW w:w="252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3F1B015B" w14:textId="73AAE0B0">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lang w:val="fr"/>
              </w:rPr>
              <w:t>620 x 1190 x 200</w:t>
            </w:r>
          </w:p>
        </w:tc>
        <w:tc>
          <w:tcPr>
            <w:tcW w:w="252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15D46212" w14:textId="29966B46">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lang w:val="fr"/>
              </w:rPr>
              <w:t>620 x 1190 x 200</w:t>
            </w:r>
          </w:p>
        </w:tc>
      </w:tr>
      <w:tr w:rsidR="47714834" w:rsidTr="47714834" w14:paraId="4962B99F">
        <w:trPr>
          <w:trHeight w:val="300"/>
        </w:trPr>
        <w:tc>
          <w:tcPr>
            <w:tcW w:w="397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464E8971" w14:textId="2435E299">
            <w:pPr>
              <w:bidi w:val="0"/>
              <w:spacing w:before="0" w:beforeAutospacing="off" w:after="0" w:afterAutospacing="off"/>
            </w:pPr>
            <w:r w:rsidRPr="47714834" w:rsidR="47714834">
              <w:rPr>
                <w:rFonts w:ascii="Calibri" w:hAnsi="Calibri" w:eastAsia="Calibri" w:cs="Calibri"/>
                <w:color w:val="000000" w:themeColor="text1" w:themeTint="FF" w:themeShade="FF"/>
                <w:sz w:val="17"/>
                <w:szCs w:val="17"/>
              </w:rPr>
              <w:t>Poids de l’unité (kg)</w:t>
            </w:r>
          </w:p>
        </w:tc>
        <w:tc>
          <w:tcPr>
            <w:tcW w:w="252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06318ECB" w14:textId="58DDDA6E">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lang w:val="fr"/>
              </w:rPr>
              <w:t>23</w:t>
            </w:r>
          </w:p>
        </w:tc>
        <w:tc>
          <w:tcPr>
            <w:tcW w:w="252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48DE0B55" w14:textId="5ED59FD9">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lang w:val="fr"/>
              </w:rPr>
              <w:t>23</w:t>
            </w:r>
          </w:p>
        </w:tc>
      </w:tr>
    </w:tbl>
    <w:p xmlns:wp14="http://schemas.microsoft.com/office/word/2010/wordml" w:rsidP="47714834" wp14:paraId="1EDDB000" wp14:textId="20BA3D75">
      <w:pPr>
        <w:bidi w:val="0"/>
        <w:spacing w:before="0" w:beforeAutospacing="off" w:after="0" w:afterAutospacing="off" w:line="235" w:lineRule="auto"/>
      </w:pPr>
      <w:r w:rsidRPr="47714834" w:rsidR="1B89B019">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47714834" wp14:paraId="0C94501E" wp14:textId="4D68ACC0">
      <w:pPr>
        <w:bidi w:val="0"/>
        <w:spacing w:before="0" w:beforeAutospacing="off" w:after="0" w:afterAutospacing="off"/>
      </w:pPr>
      <w:r w:rsidRPr="47714834" w:rsidR="1B89B019">
        <w:rPr>
          <w:rFonts w:ascii="Calibri" w:hAnsi="Calibri" w:eastAsia="Calibri" w:cs="Calibri"/>
          <w:b w:val="1"/>
          <w:bCs w:val="1"/>
          <w:i w:val="0"/>
          <w:iCs w:val="0"/>
          <w:caps w:val="0"/>
          <w:smallCaps w:val="0"/>
          <w:noProof w:val="0"/>
          <w:color w:val="000000" w:themeColor="text1" w:themeTint="FF" w:themeShade="FF"/>
          <w:sz w:val="20"/>
          <w:szCs w:val="20"/>
          <w:lang w:val="fr"/>
        </w:rPr>
        <w:t>FTXJ</w:t>
      </w:r>
    </w:p>
    <w:p xmlns:wp14="http://schemas.microsoft.com/office/word/2010/wordml" w:rsidP="47714834" wp14:paraId="1EC1198A" wp14:textId="7CC31E11">
      <w:pPr>
        <w:bidi w:val="0"/>
        <w:spacing w:before="0" w:beforeAutospacing="off" w:after="0" w:afterAutospacing="off"/>
      </w:pP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47714834" wp14:paraId="280B450B" wp14:textId="1E48517C">
      <w:pPr>
        <w:bidi w:val="0"/>
        <w:spacing w:before="0" w:beforeAutospacing="off" w:after="0" w:afterAutospacing="off"/>
      </w:pP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 xml:space="preserve">Elle sera de type mural </w:t>
      </w:r>
      <w:r w:rsidRPr="47714834" w:rsidR="1B89B019">
        <w:rPr>
          <w:rFonts w:ascii="Calibri" w:hAnsi="Calibri" w:eastAsia="Calibri" w:cs="Calibri"/>
          <w:b w:val="1"/>
          <w:bCs w:val="1"/>
          <w:i w:val="0"/>
          <w:iCs w:val="0"/>
          <w:caps w:val="0"/>
          <w:smallCaps w:val="0"/>
          <w:noProof w:val="0"/>
          <w:color w:val="000000" w:themeColor="text1" w:themeTint="FF" w:themeShade="FF"/>
          <w:sz w:val="20"/>
          <w:szCs w:val="20"/>
          <w:lang w:val="fr"/>
        </w:rPr>
        <w:t>FTXJ</w:t>
      </w: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w:t>
      </w:r>
      <w:r>
        <w:br/>
      </w: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Elle sera disponible en deux coloris au choix (blanc mat ou argent).</w:t>
      </w:r>
      <w:r>
        <w:br/>
      </w:r>
      <w:r>
        <w:br/>
      </w: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Elle sera équipée d'un détecteur de présence bizone intégré qui favorisera une diffusion d'air à l'écart des occupants afin d'optimiser la sensation de confort intérieur.</w:t>
      </w:r>
      <w:r>
        <w:br/>
      </w: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En outre, un filtre purificateur d'air et anti-allergène (pollens et acariens) garantira une qualité d'air intérieur optimale.</w:t>
      </w:r>
      <w:r>
        <w:br/>
      </w: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L'unité pourra être pilotée par une télécommande infrarouge ou à fil.</w:t>
      </w:r>
    </w:p>
    <w:p xmlns:wp14="http://schemas.microsoft.com/office/word/2010/wordml" w:rsidP="47714834" wp14:paraId="1462C305" wp14:textId="6B82A5EB">
      <w:pPr>
        <w:bidi w:val="0"/>
        <w:spacing w:before="0" w:beforeAutospacing="off" w:after="0" w:afterAutospacing="off"/>
      </w:pP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47714834" wp14:paraId="0E33E1C0" wp14:textId="7AC24A76">
      <w:pPr>
        <w:bidi w:val="0"/>
        <w:spacing w:before="0" w:beforeAutospacing="off" w:after="0" w:afterAutospacing="off"/>
        <w:jc w:val="center"/>
      </w:pPr>
      <w:r w:rsidR="1B89B019">
        <w:drawing>
          <wp:inline xmlns:wp14="http://schemas.microsoft.com/office/word/2010/wordprocessingDrawing" wp14:editId="74D7258E" wp14:anchorId="5473E1D5">
            <wp:extent cx="2571750" cy="1419225"/>
            <wp:effectExtent l="0" t="0" r="0" b="0"/>
            <wp:docPr id="1657610606"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657610606" name="Picture 1657610606"/>
                    <pic:cNvPicPr/>
                  </pic:nvPicPr>
                  <pic:blipFill>
                    <a:blip xmlns:r="http://schemas.openxmlformats.org/officeDocument/2006/relationships" r:embed="rId264899832">
                      <a:extLst>
                        <a:ext uri="{28A0092B-C50C-407E-A947-70E740481C1C}">
                          <a14:useLocalDpi xmlns:a14="http://schemas.microsoft.com/office/drawing/2010/main"/>
                        </a:ext>
                      </a:extLst>
                    </a:blip>
                    <a:stretch>
                      <a:fillRect/>
                    </a:stretch>
                  </pic:blipFill>
                  <pic:spPr>
                    <a:xfrm>
                      <a:off x="0" y="0"/>
                      <a:ext cx="2571750" cy="1419225"/>
                    </a:xfrm>
                    <a:prstGeom prst="rect">
                      <a:avLst/>
                    </a:prstGeom>
                  </pic:spPr>
                </pic:pic>
              </a:graphicData>
            </a:graphic>
          </wp:inline>
        </w:drawing>
      </w:r>
    </w:p>
    <w:p xmlns:wp14="http://schemas.microsoft.com/office/word/2010/wordml" w:rsidP="47714834" wp14:paraId="0EA2D431" wp14:textId="7187F121">
      <w:pPr>
        <w:bidi w:val="0"/>
        <w:spacing w:before="0" w:beforeAutospacing="off" w:after="0" w:afterAutospacing="off"/>
        <w:jc w:val="center"/>
      </w:pP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tbl>
      <w:tblPr>
        <w:tblStyle w:val="TableNormal"/>
        <w:bidiVisual w:val="0"/>
        <w:tblW w:w="0" w:type="auto"/>
        <w:tblLook w:val="06A0" w:firstRow="1" w:lastRow="0" w:firstColumn="1" w:lastColumn="0" w:noHBand="1" w:noVBand="1"/>
      </w:tblPr>
      <w:tblGrid>
        <w:gridCol w:w="3978"/>
        <w:gridCol w:w="2512"/>
        <w:gridCol w:w="2525"/>
      </w:tblGrid>
      <w:tr w:rsidR="47714834" w:rsidTr="47714834" w14:paraId="3CDDAD5F">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706D1BD5" w14:textId="0F501189">
            <w:pPr>
              <w:bidi w:val="0"/>
              <w:spacing w:before="0" w:beforeAutospacing="off" w:after="0" w:afterAutospacing="off"/>
              <w:jc w:val="center"/>
            </w:pPr>
            <w:r w:rsidRPr="47714834" w:rsidR="47714834">
              <w:rPr>
                <w:rFonts w:ascii="Calibri" w:hAnsi="Calibri" w:eastAsia="Calibri" w:cs="Calibri"/>
                <w:b w:val="1"/>
                <w:bCs w:val="1"/>
                <w:color w:val="000000" w:themeColor="text1" w:themeTint="FF" w:themeShade="FF"/>
                <w:sz w:val="17"/>
                <w:szCs w:val="17"/>
                <w:lang w:val="fr"/>
              </w:rPr>
              <w:t>Référence</w:t>
            </w:r>
          </w:p>
        </w:tc>
        <w:tc>
          <w:tcPr>
            <w:tcW w:w="251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139217F5" w14:textId="76F5A169">
            <w:pPr>
              <w:bidi w:val="0"/>
              <w:spacing w:before="0" w:beforeAutospacing="off" w:after="0" w:afterAutospacing="off"/>
              <w:jc w:val="center"/>
            </w:pPr>
            <w:r w:rsidRPr="47714834" w:rsidR="47714834">
              <w:rPr>
                <w:rFonts w:ascii="Calibri" w:hAnsi="Calibri" w:eastAsia="Calibri" w:cs="Calibri"/>
                <w:b w:val="1"/>
                <w:bCs w:val="1"/>
                <w:color w:val="000000" w:themeColor="text1" w:themeTint="FF" w:themeShade="FF"/>
                <w:sz w:val="17"/>
                <w:szCs w:val="17"/>
                <w:lang w:val="fr"/>
              </w:rPr>
              <w:t>FTXJ 20 M</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59E1F210" w14:textId="3D54BCE2">
            <w:pPr>
              <w:bidi w:val="0"/>
              <w:spacing w:before="0" w:beforeAutospacing="off" w:after="0" w:afterAutospacing="off"/>
              <w:jc w:val="center"/>
            </w:pPr>
            <w:r w:rsidRPr="47714834" w:rsidR="47714834">
              <w:rPr>
                <w:rFonts w:ascii="Calibri" w:hAnsi="Calibri" w:eastAsia="Calibri" w:cs="Calibri"/>
                <w:b w:val="1"/>
                <w:bCs w:val="1"/>
                <w:color w:val="000000" w:themeColor="text1" w:themeTint="FF" w:themeShade="FF"/>
                <w:sz w:val="17"/>
                <w:szCs w:val="17"/>
                <w:lang w:val="fr"/>
              </w:rPr>
              <w:t>FTXJ 25 M</w:t>
            </w:r>
          </w:p>
        </w:tc>
      </w:tr>
      <w:tr w:rsidR="47714834" w:rsidTr="47714834" w14:paraId="2B5417FE">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1C676634" w14:textId="6F7DB164">
            <w:pPr>
              <w:bidi w:val="0"/>
              <w:spacing w:before="0" w:beforeAutospacing="off" w:after="0" w:afterAutospacing="off"/>
            </w:pPr>
            <w:r w:rsidRPr="47714834" w:rsidR="47714834">
              <w:rPr>
                <w:rFonts w:ascii="Calibri" w:hAnsi="Calibri" w:eastAsia="Calibri" w:cs="Calibri"/>
                <w:color w:val="000000" w:themeColor="text1" w:themeTint="FF" w:themeShade="FF"/>
                <w:sz w:val="17"/>
                <w:szCs w:val="17"/>
                <w:lang w:val="fr"/>
              </w:rPr>
              <w:t>Débit d’air (m³/h)</w:t>
            </w:r>
          </w:p>
        </w:tc>
        <w:tc>
          <w:tcPr>
            <w:tcW w:w="251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3C5E631B" w14:textId="42C5DAD0">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156 / 264 / 396 / 534</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7578DB36" w14:textId="4805FB8C">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156 / 264 / 396 / 534</w:t>
            </w:r>
          </w:p>
        </w:tc>
      </w:tr>
      <w:tr w:rsidR="47714834" w:rsidTr="47714834" w14:paraId="08CC17F9">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388BFB24" w14:textId="5D4EC212">
            <w:pPr>
              <w:bidi w:val="0"/>
              <w:spacing w:before="0" w:beforeAutospacing="off" w:after="0" w:afterAutospacing="off"/>
            </w:pPr>
            <w:r w:rsidRPr="47714834" w:rsidR="47714834">
              <w:rPr>
                <w:rFonts w:ascii="Calibri" w:hAnsi="Calibri" w:eastAsia="Calibri" w:cs="Calibri"/>
                <w:color w:val="000000" w:themeColor="text1" w:themeTint="FF" w:themeShade="FF"/>
                <w:sz w:val="17"/>
                <w:szCs w:val="17"/>
                <w:lang w:val="fr"/>
              </w:rPr>
              <w:t>Niveau de Pression sonore dB(A)</w:t>
            </w:r>
          </w:p>
        </w:tc>
        <w:tc>
          <w:tcPr>
            <w:tcW w:w="251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135175D2" w14:textId="208D7C76">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19 / 25 / 32 / 38</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4C660045" w14:textId="1A53AC52">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19 / 25 / 32 / 38</w:t>
            </w:r>
          </w:p>
        </w:tc>
      </w:tr>
      <w:tr w:rsidR="47714834" w:rsidTr="47714834" w14:paraId="30ADA55B">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3631E80A" w14:textId="110F0200">
            <w:pPr>
              <w:bidi w:val="0"/>
              <w:spacing w:before="0" w:beforeAutospacing="off" w:after="0" w:afterAutospacing="off"/>
            </w:pPr>
            <w:r w:rsidRPr="47714834" w:rsidR="47714834">
              <w:rPr>
                <w:rFonts w:ascii="Calibri" w:hAnsi="Calibri" w:eastAsia="Calibri" w:cs="Calibri"/>
                <w:color w:val="000000" w:themeColor="text1" w:themeTint="FF" w:themeShade="FF"/>
                <w:sz w:val="17"/>
                <w:szCs w:val="17"/>
                <w:lang w:val="fr"/>
              </w:rPr>
              <w:t>Niveau de Puissance sonore dB(A)</w:t>
            </w:r>
          </w:p>
        </w:tc>
        <w:tc>
          <w:tcPr>
            <w:tcW w:w="251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308AF018" w14:textId="536D53C9">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54</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6C7F75BD" w14:textId="43951128">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54</w:t>
            </w:r>
          </w:p>
        </w:tc>
      </w:tr>
      <w:tr w:rsidR="47714834" w:rsidTr="47714834" w14:paraId="0FD966B1">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031892C2" w14:textId="7FCD4FB6">
            <w:pPr>
              <w:bidi w:val="0"/>
              <w:spacing w:before="0" w:beforeAutospacing="off" w:after="0" w:afterAutospacing="off"/>
            </w:pPr>
            <w:r w:rsidRPr="47714834" w:rsidR="47714834">
              <w:rPr>
                <w:rFonts w:ascii="Calibri" w:hAnsi="Calibri" w:eastAsia="Calibri" w:cs="Calibri"/>
                <w:color w:val="000000" w:themeColor="text1" w:themeTint="FF" w:themeShade="FF"/>
                <w:sz w:val="17"/>
                <w:szCs w:val="17"/>
              </w:rPr>
              <w:t>Encombrement HxLxP (mm)</w:t>
            </w:r>
          </w:p>
        </w:tc>
        <w:tc>
          <w:tcPr>
            <w:tcW w:w="251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4535E1E4" w14:textId="2D36F8A8">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303 x 998 x 212</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516B73D6" w14:textId="5081B356">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303 x 998 x 212</w:t>
            </w:r>
          </w:p>
        </w:tc>
      </w:tr>
      <w:tr w:rsidR="47714834" w:rsidTr="47714834" w14:paraId="6FB5061F">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5A67D95E" w14:textId="13B5E281">
            <w:pPr>
              <w:bidi w:val="0"/>
              <w:spacing w:before="0" w:beforeAutospacing="off" w:after="0" w:afterAutospacing="off"/>
            </w:pPr>
            <w:r w:rsidRPr="47714834" w:rsidR="47714834">
              <w:rPr>
                <w:rFonts w:ascii="Calibri" w:hAnsi="Calibri" w:eastAsia="Calibri" w:cs="Calibri"/>
                <w:color w:val="000000" w:themeColor="text1" w:themeTint="FF" w:themeShade="FF"/>
                <w:sz w:val="17"/>
                <w:szCs w:val="17"/>
              </w:rPr>
              <w:t>Poids de l’unité (kg)</w:t>
            </w:r>
          </w:p>
        </w:tc>
        <w:tc>
          <w:tcPr>
            <w:tcW w:w="251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5D06C2D2" w14:textId="0A7607F2">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12</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369D4856" w14:textId="210657CD">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12</w:t>
            </w:r>
          </w:p>
        </w:tc>
      </w:tr>
    </w:tbl>
    <w:p xmlns:wp14="http://schemas.microsoft.com/office/word/2010/wordml" w:rsidP="47714834" wp14:paraId="0A10FBDC" wp14:textId="5DF422D5">
      <w:pPr>
        <w:bidi w:val="0"/>
        <w:spacing w:before="0" w:beforeAutospacing="off" w:after="0" w:afterAutospacing="off" w:line="235" w:lineRule="auto"/>
      </w:pPr>
      <w:r w:rsidRPr="47714834" w:rsidR="1B89B019">
        <w:rPr>
          <w:rFonts w:ascii="Calibri" w:hAnsi="Calibri" w:eastAsia="Calibri" w:cs="Calibri"/>
          <w:b w:val="0"/>
          <w:bCs w:val="0"/>
          <w:i w:val="0"/>
          <w:iCs w:val="0"/>
          <w:caps w:val="0"/>
          <w:smallCaps w:val="0"/>
          <w:noProof w:val="0"/>
          <w:color w:val="000000" w:themeColor="text1" w:themeTint="FF" w:themeShade="FF"/>
          <w:sz w:val="22"/>
          <w:szCs w:val="22"/>
          <w:lang w:val="fr-FR"/>
        </w:rPr>
        <w:t xml:space="preserve"> </w:t>
      </w:r>
    </w:p>
    <w:tbl>
      <w:tblPr>
        <w:tblStyle w:val="TableNormal"/>
        <w:bidiVisual w:val="0"/>
        <w:tblW w:w="0" w:type="auto"/>
        <w:tblLook w:val="06A0" w:firstRow="1" w:lastRow="0" w:firstColumn="1" w:lastColumn="0" w:noHBand="1" w:noVBand="1"/>
      </w:tblPr>
      <w:tblGrid>
        <w:gridCol w:w="3978"/>
        <w:gridCol w:w="2512"/>
        <w:gridCol w:w="2525"/>
      </w:tblGrid>
      <w:tr w:rsidR="47714834" w:rsidTr="47714834" w14:paraId="1D797645">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44FAD0A5" w14:textId="6F36C594">
            <w:pPr>
              <w:bidi w:val="0"/>
              <w:spacing w:before="0" w:beforeAutospacing="off" w:after="0" w:afterAutospacing="off"/>
              <w:jc w:val="center"/>
            </w:pPr>
            <w:r w:rsidRPr="47714834" w:rsidR="47714834">
              <w:rPr>
                <w:rFonts w:ascii="Calibri" w:hAnsi="Calibri" w:eastAsia="Calibri" w:cs="Calibri"/>
                <w:b w:val="1"/>
                <w:bCs w:val="1"/>
                <w:color w:val="000000" w:themeColor="text1" w:themeTint="FF" w:themeShade="FF"/>
                <w:sz w:val="17"/>
                <w:szCs w:val="17"/>
                <w:lang w:val="fr"/>
              </w:rPr>
              <w:t>Référence</w:t>
            </w:r>
          </w:p>
        </w:tc>
        <w:tc>
          <w:tcPr>
            <w:tcW w:w="251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72396293" w14:textId="0CC471A0">
            <w:pPr>
              <w:bidi w:val="0"/>
              <w:spacing w:before="0" w:beforeAutospacing="off" w:after="0" w:afterAutospacing="off"/>
              <w:jc w:val="center"/>
            </w:pPr>
            <w:r w:rsidRPr="47714834" w:rsidR="47714834">
              <w:rPr>
                <w:rFonts w:ascii="Calibri" w:hAnsi="Calibri" w:eastAsia="Calibri" w:cs="Calibri"/>
                <w:b w:val="1"/>
                <w:bCs w:val="1"/>
                <w:color w:val="000000" w:themeColor="text1" w:themeTint="FF" w:themeShade="FF"/>
                <w:sz w:val="17"/>
                <w:szCs w:val="17"/>
                <w:lang w:val="fr"/>
              </w:rPr>
              <w:t>FTXJ 35 M</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6501DC6D" w14:textId="53BE1CE2">
            <w:pPr>
              <w:bidi w:val="0"/>
              <w:spacing w:before="0" w:beforeAutospacing="off" w:after="0" w:afterAutospacing="off"/>
              <w:jc w:val="center"/>
            </w:pPr>
            <w:r w:rsidRPr="47714834" w:rsidR="47714834">
              <w:rPr>
                <w:rFonts w:ascii="Calibri" w:hAnsi="Calibri" w:eastAsia="Calibri" w:cs="Calibri"/>
                <w:b w:val="1"/>
                <w:bCs w:val="1"/>
                <w:color w:val="000000" w:themeColor="text1" w:themeTint="FF" w:themeShade="FF"/>
                <w:sz w:val="17"/>
                <w:szCs w:val="17"/>
                <w:lang w:val="fr"/>
              </w:rPr>
              <w:t>FTXJ 50 M</w:t>
            </w:r>
          </w:p>
        </w:tc>
      </w:tr>
      <w:tr w:rsidR="47714834" w:rsidTr="47714834" w14:paraId="05002068">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77CB6BA5" w14:textId="0DEED2BE">
            <w:pPr>
              <w:bidi w:val="0"/>
              <w:spacing w:before="0" w:beforeAutospacing="off" w:after="0" w:afterAutospacing="off"/>
            </w:pPr>
            <w:r w:rsidRPr="47714834" w:rsidR="47714834">
              <w:rPr>
                <w:rFonts w:ascii="Calibri" w:hAnsi="Calibri" w:eastAsia="Calibri" w:cs="Calibri"/>
                <w:color w:val="000000" w:themeColor="text1" w:themeTint="FF" w:themeShade="FF"/>
                <w:sz w:val="17"/>
                <w:szCs w:val="17"/>
                <w:lang w:val="fr"/>
              </w:rPr>
              <w:t>Débit d’air (m³/h)</w:t>
            </w:r>
          </w:p>
        </w:tc>
        <w:tc>
          <w:tcPr>
            <w:tcW w:w="251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58A90D3E" w14:textId="2171E2E9">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174 / 288 / 468 / 654</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166CE638" w14:textId="51F63F37">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216 / 408 / 534 / 654</w:t>
            </w:r>
          </w:p>
        </w:tc>
      </w:tr>
      <w:tr w:rsidR="47714834" w:rsidTr="47714834" w14:paraId="51FE1E17">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70294800" w14:textId="28CE358F">
            <w:pPr>
              <w:bidi w:val="0"/>
              <w:spacing w:before="0" w:beforeAutospacing="off" w:after="0" w:afterAutospacing="off"/>
            </w:pPr>
            <w:r w:rsidRPr="47714834" w:rsidR="47714834">
              <w:rPr>
                <w:rFonts w:ascii="Calibri" w:hAnsi="Calibri" w:eastAsia="Calibri" w:cs="Calibri"/>
                <w:color w:val="000000" w:themeColor="text1" w:themeTint="FF" w:themeShade="FF"/>
                <w:sz w:val="17"/>
                <w:szCs w:val="17"/>
                <w:lang w:val="fr"/>
              </w:rPr>
              <w:t>Niveau de Pression sonore dB(A)</w:t>
            </w:r>
          </w:p>
        </w:tc>
        <w:tc>
          <w:tcPr>
            <w:tcW w:w="251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0B089A5B" w14:textId="75A2A526">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20 / 26 / 34 / 45</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30AC7BA3" w14:textId="5993807A">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32 / 35 / 40 / 46</w:t>
            </w:r>
          </w:p>
        </w:tc>
      </w:tr>
      <w:tr w:rsidR="47714834" w:rsidTr="47714834" w14:paraId="69915AB7">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704C9F7C" w14:textId="5CB3F81A">
            <w:pPr>
              <w:bidi w:val="0"/>
              <w:spacing w:before="0" w:beforeAutospacing="off" w:after="0" w:afterAutospacing="off"/>
            </w:pPr>
            <w:r w:rsidRPr="47714834" w:rsidR="47714834">
              <w:rPr>
                <w:rFonts w:ascii="Calibri" w:hAnsi="Calibri" w:eastAsia="Calibri" w:cs="Calibri"/>
                <w:color w:val="000000" w:themeColor="text1" w:themeTint="FF" w:themeShade="FF"/>
                <w:sz w:val="17"/>
                <w:szCs w:val="17"/>
                <w:lang w:val="fr"/>
              </w:rPr>
              <w:t>Niveau de Puissance sonore dB(A)</w:t>
            </w:r>
          </w:p>
        </w:tc>
        <w:tc>
          <w:tcPr>
            <w:tcW w:w="251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01B77076" w14:textId="05864253">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59</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260D37A8" w14:textId="666CFA6D">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60</w:t>
            </w:r>
          </w:p>
        </w:tc>
      </w:tr>
      <w:tr w:rsidR="47714834" w:rsidTr="47714834" w14:paraId="2435EF16">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4080F721" w14:textId="30A36F28">
            <w:pPr>
              <w:bidi w:val="0"/>
              <w:spacing w:before="0" w:beforeAutospacing="off" w:after="0" w:afterAutospacing="off"/>
            </w:pPr>
            <w:r w:rsidRPr="47714834" w:rsidR="47714834">
              <w:rPr>
                <w:rFonts w:ascii="Calibri" w:hAnsi="Calibri" w:eastAsia="Calibri" w:cs="Calibri"/>
                <w:color w:val="000000" w:themeColor="text1" w:themeTint="FF" w:themeShade="FF"/>
                <w:sz w:val="17"/>
                <w:szCs w:val="17"/>
              </w:rPr>
              <w:t>Encombrement HxLxP (mm)</w:t>
            </w:r>
          </w:p>
        </w:tc>
        <w:tc>
          <w:tcPr>
            <w:tcW w:w="251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5DFE98CC" w14:textId="3104B490">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303 x 998 x 212</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642290F0" w14:textId="3C80A143">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303 x 998 x 212</w:t>
            </w:r>
          </w:p>
        </w:tc>
      </w:tr>
      <w:tr w:rsidR="47714834" w:rsidTr="47714834" w14:paraId="67C75562">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0D6BFAE6" w14:textId="33070720">
            <w:pPr>
              <w:bidi w:val="0"/>
              <w:spacing w:before="0" w:beforeAutospacing="off" w:after="0" w:afterAutospacing="off"/>
            </w:pPr>
            <w:r w:rsidRPr="47714834" w:rsidR="47714834">
              <w:rPr>
                <w:rFonts w:ascii="Calibri" w:hAnsi="Calibri" w:eastAsia="Calibri" w:cs="Calibri"/>
                <w:color w:val="000000" w:themeColor="text1" w:themeTint="FF" w:themeShade="FF"/>
                <w:sz w:val="17"/>
                <w:szCs w:val="17"/>
              </w:rPr>
              <w:t>Poids de l’unité (kg)</w:t>
            </w:r>
          </w:p>
        </w:tc>
        <w:tc>
          <w:tcPr>
            <w:tcW w:w="251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1F50FE73" w14:textId="49A96ADF">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12</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6A358AB4" w14:textId="7D1F9F4D">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12</w:t>
            </w:r>
          </w:p>
        </w:tc>
      </w:tr>
    </w:tbl>
    <w:p xmlns:wp14="http://schemas.microsoft.com/office/word/2010/wordml" w:rsidP="47714834" wp14:paraId="1BAA5755" wp14:textId="0850BD44">
      <w:pPr>
        <w:bidi w:val="0"/>
        <w:spacing w:before="0" w:beforeAutospacing="off" w:after="0" w:afterAutospacing="off" w:line="235" w:lineRule="auto"/>
      </w:pPr>
      <w:r w:rsidRPr="47714834" w:rsidR="1B89B019">
        <w:rPr>
          <w:rFonts w:ascii="Calibri" w:hAnsi="Calibri" w:eastAsia="Calibri" w:cs="Calibri"/>
          <w:b w:val="0"/>
          <w:bCs w:val="0"/>
          <w:i w:val="0"/>
          <w:iCs w:val="0"/>
          <w:caps w:val="0"/>
          <w:smallCaps w:val="0"/>
          <w:noProof w:val="0"/>
          <w:color w:val="000000" w:themeColor="text1" w:themeTint="FF" w:themeShade="FF"/>
          <w:sz w:val="22"/>
          <w:szCs w:val="22"/>
          <w:lang w:val="fr-FR"/>
        </w:rPr>
        <w:t xml:space="preserve"> </w:t>
      </w:r>
    </w:p>
    <w:p xmlns:wp14="http://schemas.microsoft.com/office/word/2010/wordml" w:rsidP="47714834" wp14:paraId="3E9A9893" wp14:textId="2C33617D">
      <w:pPr>
        <w:bidi w:val="0"/>
        <w:spacing w:before="0" w:beforeAutospacing="off" w:after="0" w:afterAutospacing="off"/>
      </w:pPr>
      <w:r w:rsidRPr="47714834" w:rsidR="1B89B019">
        <w:rPr>
          <w:rFonts w:ascii="Calibri" w:hAnsi="Calibri" w:eastAsia="Calibri" w:cs="Calibri"/>
          <w:b w:val="1"/>
          <w:bCs w:val="1"/>
          <w:i w:val="0"/>
          <w:iCs w:val="0"/>
          <w:caps w:val="0"/>
          <w:smallCaps w:val="0"/>
          <w:noProof w:val="0"/>
          <w:color w:val="000000" w:themeColor="text1" w:themeTint="FF" w:themeShade="FF"/>
          <w:sz w:val="20"/>
          <w:szCs w:val="20"/>
          <w:lang w:val="fr"/>
        </w:rPr>
        <w:t>FTXM</w:t>
      </w:r>
    </w:p>
    <w:p xmlns:wp14="http://schemas.microsoft.com/office/word/2010/wordml" w:rsidP="47714834" wp14:paraId="3A372380" wp14:textId="13044EC0">
      <w:pPr>
        <w:bidi w:val="0"/>
        <w:spacing w:before="0" w:beforeAutospacing="off" w:after="0" w:afterAutospacing="off"/>
      </w:pP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47714834" wp14:paraId="6D5FE46E" wp14:textId="3F6F9B2F">
      <w:pPr>
        <w:bidi w:val="0"/>
        <w:spacing w:before="0" w:beforeAutospacing="off" w:after="0" w:afterAutospacing="off"/>
      </w:pP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 xml:space="preserve">Elle sera de type mural </w:t>
      </w:r>
      <w:r w:rsidRPr="47714834" w:rsidR="1B89B019">
        <w:rPr>
          <w:rFonts w:ascii="Calibri" w:hAnsi="Calibri" w:eastAsia="Calibri" w:cs="Calibri"/>
          <w:b w:val="1"/>
          <w:bCs w:val="1"/>
          <w:i w:val="0"/>
          <w:iCs w:val="0"/>
          <w:caps w:val="0"/>
          <w:smallCaps w:val="0"/>
          <w:noProof w:val="0"/>
          <w:color w:val="000000" w:themeColor="text1" w:themeTint="FF" w:themeShade="FF"/>
          <w:sz w:val="20"/>
          <w:szCs w:val="20"/>
          <w:lang w:val="fr"/>
        </w:rPr>
        <w:t>FTXM.</w:t>
      </w:r>
      <w:r>
        <w:br/>
      </w: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Elle sera dotée de la technologie Flash Streamer permettant de purifier l'air distribué dans la pièce (élimination des bactéries, virus, moisissures et acariens).</w:t>
      </w:r>
      <w:r>
        <w:br/>
      </w: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Un détecteur de présence bizone intégré favorisera une diffusion d'air à l'écart des occupants pour optimiser la sensation de confort intérieur.</w:t>
      </w:r>
      <w:r>
        <w:br/>
      </w: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La diffusion d'air sera encore accrue grâce au mode de soufflage 3D activant un balayage automatique vertical et horizontal.</w:t>
      </w:r>
      <w:r>
        <w:br/>
      </w: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L'unité pourra être pilotée par une télécommande infrarouge ou à fil.</w:t>
      </w:r>
    </w:p>
    <w:p xmlns:wp14="http://schemas.microsoft.com/office/word/2010/wordml" w:rsidP="47714834" wp14:paraId="687A6D11" wp14:textId="36D6ADB1">
      <w:pPr>
        <w:bidi w:val="0"/>
        <w:spacing w:before="0" w:beforeAutospacing="off" w:after="0" w:afterAutospacing="off"/>
      </w:pP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47714834" wp14:paraId="7B1E1752" wp14:textId="2E8B5EB6">
      <w:pPr>
        <w:bidi w:val="0"/>
        <w:spacing w:before="0" w:beforeAutospacing="off" w:after="0" w:afterAutospacing="off"/>
        <w:jc w:val="center"/>
      </w:pPr>
      <w:r w:rsidR="1B89B019">
        <w:drawing>
          <wp:inline xmlns:wp14="http://schemas.microsoft.com/office/word/2010/wordprocessingDrawing" wp14:editId="1BA20124" wp14:anchorId="39272D24">
            <wp:extent cx="2571750" cy="1085850"/>
            <wp:effectExtent l="0" t="0" r="0" b="0"/>
            <wp:docPr id="1876331916"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876331916" name="Picture 1876331916"/>
                    <pic:cNvPicPr/>
                  </pic:nvPicPr>
                  <pic:blipFill>
                    <a:blip xmlns:r="http://schemas.openxmlformats.org/officeDocument/2006/relationships" r:embed="rId340820365">
                      <a:extLst>
                        <a:ext uri="{28A0092B-C50C-407E-A947-70E740481C1C}">
                          <a14:useLocalDpi xmlns:a14="http://schemas.microsoft.com/office/drawing/2010/main"/>
                        </a:ext>
                      </a:extLst>
                    </a:blip>
                    <a:stretch>
                      <a:fillRect/>
                    </a:stretch>
                  </pic:blipFill>
                  <pic:spPr>
                    <a:xfrm>
                      <a:off x="0" y="0"/>
                      <a:ext cx="2571750" cy="1085850"/>
                    </a:xfrm>
                    <a:prstGeom prst="rect">
                      <a:avLst/>
                    </a:prstGeom>
                  </pic:spPr>
                </pic:pic>
              </a:graphicData>
            </a:graphic>
          </wp:inline>
        </w:drawing>
      </w:r>
    </w:p>
    <w:p xmlns:wp14="http://schemas.microsoft.com/office/word/2010/wordml" w:rsidP="47714834" wp14:paraId="45646EE0" wp14:textId="65882340">
      <w:pPr>
        <w:bidi w:val="0"/>
        <w:spacing w:before="0" w:beforeAutospacing="off" w:after="0" w:afterAutospacing="off"/>
        <w:jc w:val="center"/>
      </w:pP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tbl>
      <w:tblPr>
        <w:tblStyle w:val="TableNormal"/>
        <w:bidiVisual w:val="0"/>
        <w:tblW w:w="0" w:type="auto"/>
        <w:tblLook w:val="06A0" w:firstRow="1" w:lastRow="0" w:firstColumn="1" w:lastColumn="0" w:noHBand="1" w:noVBand="1"/>
      </w:tblPr>
      <w:tblGrid>
        <w:gridCol w:w="3104"/>
        <w:gridCol w:w="1964"/>
        <w:gridCol w:w="1973"/>
        <w:gridCol w:w="1973"/>
      </w:tblGrid>
      <w:tr w:rsidR="47714834" w:rsidTr="47714834" w14:paraId="0B52A054">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68C3655F" w14:textId="235B695E">
            <w:pPr>
              <w:bidi w:val="0"/>
              <w:spacing w:before="0" w:beforeAutospacing="off" w:after="0" w:afterAutospacing="off"/>
              <w:jc w:val="center"/>
            </w:pPr>
            <w:r w:rsidRPr="47714834" w:rsidR="47714834">
              <w:rPr>
                <w:rFonts w:ascii="Calibri" w:hAnsi="Calibri" w:eastAsia="Calibri" w:cs="Calibri"/>
                <w:b w:val="1"/>
                <w:bCs w:val="1"/>
                <w:color w:val="000000" w:themeColor="text1" w:themeTint="FF" w:themeShade="FF"/>
                <w:sz w:val="17"/>
                <w:szCs w:val="17"/>
                <w:lang w:val="fr"/>
              </w:rPr>
              <w:t>Référence</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4B180CDC" w14:textId="3D26E6E6">
            <w:pPr>
              <w:bidi w:val="0"/>
              <w:spacing w:before="0" w:beforeAutospacing="off" w:after="0" w:afterAutospacing="off"/>
              <w:jc w:val="center"/>
            </w:pPr>
            <w:r w:rsidRPr="47714834" w:rsidR="47714834">
              <w:rPr>
                <w:rFonts w:ascii="Calibri" w:hAnsi="Calibri" w:eastAsia="Calibri" w:cs="Calibri"/>
                <w:b w:val="1"/>
                <w:bCs w:val="1"/>
                <w:color w:val="000000" w:themeColor="text1" w:themeTint="FF" w:themeShade="FF"/>
                <w:sz w:val="17"/>
                <w:szCs w:val="17"/>
                <w:lang w:val="fr"/>
              </w:rPr>
              <w:t>CTXM 15 M</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1A1371BF" w14:textId="3AAAF153">
            <w:pPr>
              <w:bidi w:val="0"/>
              <w:spacing w:before="0" w:beforeAutospacing="off" w:after="0" w:afterAutospacing="off"/>
              <w:jc w:val="center"/>
            </w:pPr>
            <w:r w:rsidRPr="47714834" w:rsidR="47714834">
              <w:rPr>
                <w:rFonts w:ascii="Calibri" w:hAnsi="Calibri" w:eastAsia="Calibri" w:cs="Calibri"/>
                <w:b w:val="1"/>
                <w:bCs w:val="1"/>
                <w:color w:val="000000" w:themeColor="text1" w:themeTint="FF" w:themeShade="FF"/>
                <w:sz w:val="17"/>
                <w:szCs w:val="17"/>
                <w:lang w:val="fr"/>
              </w:rPr>
              <w:t>FTXM 20 M</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7E012327" w14:textId="5D18F4CF">
            <w:pPr>
              <w:bidi w:val="0"/>
              <w:spacing w:before="0" w:beforeAutospacing="off" w:after="0" w:afterAutospacing="off"/>
              <w:jc w:val="center"/>
            </w:pPr>
            <w:r w:rsidRPr="47714834" w:rsidR="47714834">
              <w:rPr>
                <w:rFonts w:ascii="Calibri" w:hAnsi="Calibri" w:eastAsia="Calibri" w:cs="Calibri"/>
                <w:b w:val="1"/>
                <w:bCs w:val="1"/>
                <w:color w:val="000000" w:themeColor="text1" w:themeTint="FF" w:themeShade="FF"/>
                <w:sz w:val="17"/>
                <w:szCs w:val="17"/>
                <w:lang w:val="fr"/>
              </w:rPr>
              <w:t>FTXM 25 M</w:t>
            </w:r>
          </w:p>
        </w:tc>
      </w:tr>
      <w:tr w:rsidR="47714834" w:rsidTr="47714834" w14:paraId="5FAC8D4C">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1576860F" w14:textId="68CDB76D">
            <w:pPr>
              <w:bidi w:val="0"/>
              <w:spacing w:before="0" w:beforeAutospacing="off" w:after="0" w:afterAutospacing="off"/>
            </w:pPr>
            <w:r w:rsidRPr="47714834" w:rsidR="47714834">
              <w:rPr>
                <w:rFonts w:ascii="Calibri" w:hAnsi="Calibri" w:eastAsia="Calibri" w:cs="Calibri"/>
                <w:color w:val="000000" w:themeColor="text1" w:themeTint="FF" w:themeShade="FF"/>
                <w:sz w:val="17"/>
                <w:szCs w:val="17"/>
                <w:lang w:val="fr"/>
              </w:rPr>
              <w:t>Débit d’air (m³/h)</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50C379AB" w14:textId="640AAEB1">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264 / 360 / 666</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370494E8" w14:textId="4411008F">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264 / 360 / 666</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6A7AA92D" w14:textId="063062AD">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264 / 372 / 666</w:t>
            </w:r>
          </w:p>
        </w:tc>
      </w:tr>
      <w:tr w:rsidR="47714834" w:rsidTr="47714834" w14:paraId="49C25795">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3F6FC252" w14:textId="6F061716">
            <w:pPr>
              <w:bidi w:val="0"/>
              <w:spacing w:before="0" w:beforeAutospacing="off" w:after="0" w:afterAutospacing="off"/>
            </w:pPr>
            <w:r w:rsidRPr="47714834" w:rsidR="47714834">
              <w:rPr>
                <w:rFonts w:ascii="Calibri" w:hAnsi="Calibri" w:eastAsia="Calibri" w:cs="Calibri"/>
                <w:color w:val="000000" w:themeColor="text1" w:themeTint="FF" w:themeShade="FF"/>
                <w:sz w:val="17"/>
                <w:szCs w:val="17"/>
                <w:lang w:val="fr"/>
              </w:rPr>
              <w:t>Niveau de Pression sonore dB(A)</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331C1FDE" w14:textId="19D50F13">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19 / 25 / 41</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13D4517D" w14:textId="0746FBA4">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19 / 25 / 41</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3EFF6B0E" w14:textId="4F612B79">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19 / 25 / 41</w:t>
            </w:r>
          </w:p>
        </w:tc>
      </w:tr>
      <w:tr w:rsidR="47714834" w:rsidTr="47714834" w14:paraId="104E608B">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7E036CA2" w14:textId="489397DD">
            <w:pPr>
              <w:bidi w:val="0"/>
              <w:spacing w:before="0" w:beforeAutospacing="off" w:after="0" w:afterAutospacing="off"/>
            </w:pPr>
            <w:r w:rsidRPr="47714834" w:rsidR="47714834">
              <w:rPr>
                <w:rFonts w:ascii="Calibri" w:hAnsi="Calibri" w:eastAsia="Calibri" w:cs="Calibri"/>
                <w:color w:val="000000" w:themeColor="text1" w:themeTint="FF" w:themeShade="FF"/>
                <w:sz w:val="17"/>
                <w:szCs w:val="17"/>
                <w:lang w:val="fr"/>
              </w:rPr>
              <w:t>Niveau de Puissance sonore dB(A)</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4309483A" w14:textId="4ACAA2D6">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54</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74D7C05D" w14:textId="6B6EF49E">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54</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23DA8194" w14:textId="1944422F">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54</w:t>
            </w:r>
          </w:p>
        </w:tc>
      </w:tr>
      <w:tr w:rsidR="47714834" w:rsidTr="47714834" w14:paraId="0AA38B79">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3CDF0626" w14:textId="0FB662C0">
            <w:pPr>
              <w:bidi w:val="0"/>
              <w:spacing w:before="0" w:beforeAutospacing="off" w:after="0" w:afterAutospacing="off"/>
            </w:pPr>
            <w:r w:rsidRPr="47714834" w:rsidR="47714834">
              <w:rPr>
                <w:rFonts w:ascii="Calibri" w:hAnsi="Calibri" w:eastAsia="Calibri" w:cs="Calibri"/>
                <w:color w:val="000000" w:themeColor="text1" w:themeTint="FF" w:themeShade="FF"/>
                <w:sz w:val="17"/>
                <w:szCs w:val="17"/>
              </w:rPr>
              <w:t>Encombrement HxLxP (mm)</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2BE8DF07" w14:textId="7068093C">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294 x 811 x 272</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334D10E0" w14:textId="60964346">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294 x 811 x 272</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1A40E376" w14:textId="0D04700E">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294 x 811 x 272</w:t>
            </w:r>
          </w:p>
        </w:tc>
      </w:tr>
      <w:tr w:rsidR="47714834" w:rsidTr="47714834" w14:paraId="6157914E">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4F6383E8" w14:textId="5697E1B7">
            <w:pPr>
              <w:bidi w:val="0"/>
              <w:spacing w:before="0" w:beforeAutospacing="off" w:after="0" w:afterAutospacing="off"/>
            </w:pPr>
            <w:r w:rsidRPr="47714834" w:rsidR="47714834">
              <w:rPr>
                <w:rFonts w:ascii="Calibri" w:hAnsi="Calibri" w:eastAsia="Calibri" w:cs="Calibri"/>
                <w:color w:val="000000" w:themeColor="text1" w:themeTint="FF" w:themeShade="FF"/>
                <w:sz w:val="17"/>
                <w:szCs w:val="17"/>
              </w:rPr>
              <w:t>Poids de l’unité (kg)</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7E173462" w14:textId="3D476BD4">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10</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5C582E10" w14:textId="2821B618">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10</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35A64F28" w14:textId="74BF24F6">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10</w:t>
            </w:r>
          </w:p>
        </w:tc>
      </w:tr>
    </w:tbl>
    <w:p xmlns:wp14="http://schemas.microsoft.com/office/word/2010/wordml" w:rsidP="47714834" wp14:paraId="515E5244" wp14:textId="4A64E7BB">
      <w:pPr>
        <w:bidi w:val="0"/>
        <w:spacing w:before="0" w:beforeAutospacing="off" w:after="0" w:afterAutospacing="off" w:line="235" w:lineRule="auto"/>
      </w:pPr>
      <w:r w:rsidRPr="47714834" w:rsidR="1B89B019">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tbl>
      <w:tblPr>
        <w:tblStyle w:val="TableNormal"/>
        <w:bidiVisual w:val="0"/>
        <w:tblW w:w="0" w:type="auto"/>
        <w:tblLook w:val="06A0" w:firstRow="1" w:lastRow="0" w:firstColumn="1" w:lastColumn="0" w:noHBand="1" w:noVBand="1"/>
      </w:tblPr>
      <w:tblGrid>
        <w:gridCol w:w="3108"/>
        <w:gridCol w:w="1963"/>
        <w:gridCol w:w="1972"/>
        <w:gridCol w:w="1972"/>
      </w:tblGrid>
      <w:tr w:rsidR="47714834" w:rsidTr="47714834" w14:paraId="34F57F48">
        <w:trPr>
          <w:trHeight w:val="300"/>
        </w:trPr>
        <w:tc>
          <w:tcPr>
            <w:tcW w:w="310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75894FDD" w14:textId="4FAC724B">
            <w:pPr>
              <w:bidi w:val="0"/>
              <w:spacing w:before="0" w:beforeAutospacing="off" w:after="0" w:afterAutospacing="off"/>
              <w:jc w:val="center"/>
            </w:pPr>
            <w:r w:rsidRPr="47714834" w:rsidR="47714834">
              <w:rPr>
                <w:rFonts w:ascii="Calibri" w:hAnsi="Calibri" w:eastAsia="Calibri" w:cs="Calibri"/>
                <w:b w:val="1"/>
                <w:bCs w:val="1"/>
                <w:color w:val="000000" w:themeColor="text1" w:themeTint="FF" w:themeShade="FF"/>
                <w:sz w:val="17"/>
                <w:szCs w:val="17"/>
                <w:lang w:val="fr"/>
              </w:rPr>
              <w:t>Référence</w:t>
            </w:r>
          </w:p>
        </w:tc>
        <w:tc>
          <w:tcPr>
            <w:tcW w:w="196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2BC6D04A" w14:textId="55420FA9">
            <w:pPr>
              <w:bidi w:val="0"/>
              <w:spacing w:before="0" w:beforeAutospacing="off" w:after="0" w:afterAutospacing="off"/>
              <w:jc w:val="center"/>
            </w:pPr>
            <w:r w:rsidRPr="47714834" w:rsidR="47714834">
              <w:rPr>
                <w:rFonts w:ascii="Calibri" w:hAnsi="Calibri" w:eastAsia="Calibri" w:cs="Calibri"/>
                <w:b w:val="1"/>
                <w:bCs w:val="1"/>
                <w:color w:val="000000" w:themeColor="text1" w:themeTint="FF" w:themeShade="FF"/>
                <w:sz w:val="17"/>
                <w:szCs w:val="17"/>
                <w:lang w:val="fr"/>
              </w:rPr>
              <w:t>FTXM 35 M</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2F7008B4" w14:textId="5EFE3E95">
            <w:pPr>
              <w:bidi w:val="0"/>
              <w:spacing w:before="0" w:beforeAutospacing="off" w:after="0" w:afterAutospacing="off"/>
              <w:jc w:val="center"/>
            </w:pPr>
            <w:r w:rsidRPr="47714834" w:rsidR="47714834">
              <w:rPr>
                <w:rFonts w:ascii="Calibri" w:hAnsi="Calibri" w:eastAsia="Calibri" w:cs="Calibri"/>
                <w:b w:val="1"/>
                <w:bCs w:val="1"/>
                <w:color w:val="000000" w:themeColor="text1" w:themeTint="FF" w:themeShade="FF"/>
                <w:sz w:val="17"/>
                <w:szCs w:val="17"/>
                <w:lang w:val="fr"/>
              </w:rPr>
              <w:t>FTXM 42 M</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211235C2" w14:textId="17839820">
            <w:pPr>
              <w:bidi w:val="0"/>
              <w:spacing w:before="0" w:beforeAutospacing="off" w:after="0" w:afterAutospacing="off"/>
              <w:jc w:val="center"/>
            </w:pPr>
            <w:r w:rsidRPr="47714834" w:rsidR="47714834">
              <w:rPr>
                <w:rFonts w:ascii="Calibri" w:hAnsi="Calibri" w:eastAsia="Calibri" w:cs="Calibri"/>
                <w:b w:val="1"/>
                <w:bCs w:val="1"/>
                <w:color w:val="000000" w:themeColor="text1" w:themeTint="FF" w:themeShade="FF"/>
                <w:sz w:val="17"/>
                <w:szCs w:val="17"/>
                <w:lang w:val="fr"/>
              </w:rPr>
              <w:t>FTXM 50 M</w:t>
            </w:r>
          </w:p>
        </w:tc>
      </w:tr>
      <w:tr w:rsidR="47714834" w:rsidTr="47714834" w14:paraId="39EAF95E">
        <w:trPr>
          <w:trHeight w:val="300"/>
        </w:trPr>
        <w:tc>
          <w:tcPr>
            <w:tcW w:w="310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087DFD44" w14:textId="15F2D2A0">
            <w:pPr>
              <w:bidi w:val="0"/>
              <w:spacing w:before="0" w:beforeAutospacing="off" w:after="0" w:afterAutospacing="off"/>
            </w:pPr>
            <w:r w:rsidRPr="47714834" w:rsidR="47714834">
              <w:rPr>
                <w:rFonts w:ascii="Calibri" w:hAnsi="Calibri" w:eastAsia="Calibri" w:cs="Calibri"/>
                <w:color w:val="000000" w:themeColor="text1" w:themeTint="FF" w:themeShade="FF"/>
                <w:sz w:val="17"/>
                <w:szCs w:val="17"/>
                <w:lang w:val="fr"/>
              </w:rPr>
              <w:t>Débit d’air (m³/h)</w:t>
            </w:r>
          </w:p>
        </w:tc>
        <w:tc>
          <w:tcPr>
            <w:tcW w:w="196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1594ECC1" w14:textId="623353DC">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276 / 384 / 756</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37362A63" w14:textId="6820B923">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276 / 426 / 756</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315872AB" w14:textId="63D32F68">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606 / 666 / 960</w:t>
            </w:r>
          </w:p>
        </w:tc>
      </w:tr>
      <w:tr w:rsidR="47714834" w:rsidTr="47714834" w14:paraId="7A76930D">
        <w:trPr>
          <w:trHeight w:val="300"/>
        </w:trPr>
        <w:tc>
          <w:tcPr>
            <w:tcW w:w="310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4F62DFCA" w14:textId="1191F106">
            <w:pPr>
              <w:bidi w:val="0"/>
              <w:spacing w:before="0" w:beforeAutospacing="off" w:after="0" w:afterAutospacing="off"/>
            </w:pPr>
            <w:r w:rsidRPr="47714834" w:rsidR="47714834">
              <w:rPr>
                <w:rFonts w:ascii="Calibri" w:hAnsi="Calibri" w:eastAsia="Calibri" w:cs="Calibri"/>
                <w:color w:val="000000" w:themeColor="text1" w:themeTint="FF" w:themeShade="FF"/>
                <w:sz w:val="17"/>
                <w:szCs w:val="17"/>
                <w:lang w:val="fr"/>
              </w:rPr>
              <w:t>Niveau de Pression sonore dB(A)</w:t>
            </w:r>
          </w:p>
        </w:tc>
        <w:tc>
          <w:tcPr>
            <w:tcW w:w="196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08E33594" w14:textId="39748DBA">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19 / 29 / 45</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4AAF6EA7" w14:textId="3B597DD1">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21 / 30 / 45</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766C259B" w14:textId="30B217AA">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34 / 37 / 46</w:t>
            </w:r>
          </w:p>
        </w:tc>
      </w:tr>
      <w:tr w:rsidR="47714834" w:rsidTr="47714834" w14:paraId="248E1B28">
        <w:trPr>
          <w:trHeight w:val="300"/>
        </w:trPr>
        <w:tc>
          <w:tcPr>
            <w:tcW w:w="310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7D5851BF" w14:textId="2D324625">
            <w:pPr>
              <w:bidi w:val="0"/>
              <w:spacing w:before="0" w:beforeAutospacing="off" w:after="0" w:afterAutospacing="off"/>
            </w:pPr>
            <w:r w:rsidRPr="47714834" w:rsidR="47714834">
              <w:rPr>
                <w:rFonts w:ascii="Calibri" w:hAnsi="Calibri" w:eastAsia="Calibri" w:cs="Calibri"/>
                <w:color w:val="000000" w:themeColor="text1" w:themeTint="FF" w:themeShade="FF"/>
                <w:sz w:val="17"/>
                <w:szCs w:val="17"/>
                <w:lang w:val="fr"/>
              </w:rPr>
              <w:t>Niveau de Puissance sonore dB(A)</w:t>
            </w:r>
          </w:p>
        </w:tc>
        <w:tc>
          <w:tcPr>
            <w:tcW w:w="196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7675F1C1" w14:textId="0C562536">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54</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06B2C287" w14:textId="6205C32F">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60</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7C84D048" w14:textId="50F0C68C">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59</w:t>
            </w:r>
          </w:p>
        </w:tc>
      </w:tr>
      <w:tr w:rsidR="47714834" w:rsidTr="47714834" w14:paraId="41F12A31">
        <w:trPr>
          <w:trHeight w:val="300"/>
        </w:trPr>
        <w:tc>
          <w:tcPr>
            <w:tcW w:w="310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4A6AABCD" w14:textId="6F213645">
            <w:pPr>
              <w:bidi w:val="0"/>
              <w:spacing w:before="0" w:beforeAutospacing="off" w:after="0" w:afterAutospacing="off"/>
            </w:pPr>
            <w:r w:rsidRPr="47714834" w:rsidR="47714834">
              <w:rPr>
                <w:rFonts w:ascii="Calibri" w:hAnsi="Calibri" w:eastAsia="Calibri" w:cs="Calibri"/>
                <w:color w:val="000000" w:themeColor="text1" w:themeTint="FF" w:themeShade="FF"/>
                <w:sz w:val="17"/>
                <w:szCs w:val="17"/>
              </w:rPr>
              <w:t>Encombrement HxLxP (mm)</w:t>
            </w:r>
          </w:p>
        </w:tc>
        <w:tc>
          <w:tcPr>
            <w:tcW w:w="196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16ED2A4C" w14:textId="46DD8A48">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294 x 811 x 272</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3A9DEC02" w14:textId="5E5B5A22">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294 x 811 x 272</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19D9E155" w14:textId="631B97E8">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300 x 1040 x 295</w:t>
            </w:r>
          </w:p>
        </w:tc>
      </w:tr>
      <w:tr w:rsidR="47714834" w:rsidTr="47714834" w14:paraId="00E32F39">
        <w:trPr>
          <w:trHeight w:val="300"/>
        </w:trPr>
        <w:tc>
          <w:tcPr>
            <w:tcW w:w="310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31451EAA" w14:textId="47CE0683">
            <w:pPr>
              <w:bidi w:val="0"/>
              <w:spacing w:before="0" w:beforeAutospacing="off" w:after="0" w:afterAutospacing="off"/>
            </w:pPr>
            <w:r w:rsidRPr="47714834" w:rsidR="47714834">
              <w:rPr>
                <w:rFonts w:ascii="Calibri" w:hAnsi="Calibri" w:eastAsia="Calibri" w:cs="Calibri"/>
                <w:color w:val="000000" w:themeColor="text1" w:themeTint="FF" w:themeShade="FF"/>
                <w:sz w:val="17"/>
                <w:szCs w:val="17"/>
              </w:rPr>
              <w:t>Poids de l’unité (kg)</w:t>
            </w:r>
          </w:p>
        </w:tc>
        <w:tc>
          <w:tcPr>
            <w:tcW w:w="196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0A3D6C5B" w14:textId="371C25F6">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10</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2FDB9223" w14:textId="616571B5">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10</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025EFF47" w14:textId="02F49517">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14,5</w:t>
            </w:r>
          </w:p>
        </w:tc>
      </w:tr>
    </w:tbl>
    <w:p xmlns:wp14="http://schemas.microsoft.com/office/word/2010/wordml" w:rsidP="47714834" wp14:paraId="01D5329E" wp14:textId="7420B426">
      <w:pPr>
        <w:bidi w:val="0"/>
        <w:spacing w:before="0" w:beforeAutospacing="off" w:after="0" w:afterAutospacing="off" w:line="235" w:lineRule="auto"/>
      </w:pPr>
      <w:r w:rsidRPr="47714834" w:rsidR="1B89B019">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tbl>
      <w:tblPr>
        <w:tblStyle w:val="TableNormal"/>
        <w:bidiVisual w:val="0"/>
        <w:tblW w:w="0" w:type="auto"/>
        <w:tblLook w:val="06A0" w:firstRow="1" w:lastRow="0" w:firstColumn="1" w:lastColumn="0" w:noHBand="1" w:noVBand="1"/>
      </w:tblPr>
      <w:tblGrid>
        <w:gridCol w:w="3983"/>
        <w:gridCol w:w="2519"/>
        <w:gridCol w:w="2513"/>
      </w:tblGrid>
      <w:tr w:rsidR="47714834" w:rsidTr="47714834" w14:paraId="377FFB5A">
        <w:trPr>
          <w:trHeight w:val="300"/>
        </w:trPr>
        <w:tc>
          <w:tcPr>
            <w:tcW w:w="398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67CA42A8" w14:textId="55CF0A78">
            <w:pPr>
              <w:bidi w:val="0"/>
              <w:spacing w:before="0" w:beforeAutospacing="off" w:after="0" w:afterAutospacing="off"/>
              <w:jc w:val="center"/>
            </w:pPr>
            <w:r w:rsidRPr="47714834" w:rsidR="47714834">
              <w:rPr>
                <w:rFonts w:ascii="Calibri" w:hAnsi="Calibri" w:eastAsia="Calibri" w:cs="Calibri"/>
                <w:b w:val="1"/>
                <w:bCs w:val="1"/>
                <w:color w:val="000000" w:themeColor="text1" w:themeTint="FF" w:themeShade="FF"/>
                <w:sz w:val="17"/>
                <w:szCs w:val="17"/>
                <w:lang w:val="fr"/>
              </w:rPr>
              <w:t>Référence</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30AB579E" w14:textId="3C7D35AF">
            <w:pPr>
              <w:bidi w:val="0"/>
              <w:spacing w:before="0" w:beforeAutospacing="off" w:after="0" w:afterAutospacing="off"/>
              <w:jc w:val="center"/>
            </w:pPr>
            <w:r w:rsidRPr="47714834" w:rsidR="47714834">
              <w:rPr>
                <w:rFonts w:ascii="Calibri" w:hAnsi="Calibri" w:eastAsia="Calibri" w:cs="Calibri"/>
                <w:b w:val="1"/>
                <w:bCs w:val="1"/>
                <w:color w:val="000000" w:themeColor="text1" w:themeTint="FF" w:themeShade="FF"/>
                <w:sz w:val="17"/>
                <w:szCs w:val="17"/>
                <w:lang w:val="fr"/>
              </w:rPr>
              <w:t>FTXM 60 M</w:t>
            </w:r>
          </w:p>
        </w:tc>
        <w:tc>
          <w:tcPr>
            <w:tcW w:w="251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79160DE6" w14:textId="2F87AEFD">
            <w:pPr>
              <w:bidi w:val="0"/>
              <w:spacing w:before="0" w:beforeAutospacing="off" w:after="0" w:afterAutospacing="off"/>
              <w:jc w:val="center"/>
            </w:pPr>
            <w:r w:rsidRPr="47714834" w:rsidR="47714834">
              <w:rPr>
                <w:rFonts w:ascii="Calibri" w:hAnsi="Calibri" w:eastAsia="Calibri" w:cs="Calibri"/>
                <w:b w:val="1"/>
                <w:bCs w:val="1"/>
                <w:color w:val="000000" w:themeColor="text1" w:themeTint="FF" w:themeShade="FF"/>
                <w:sz w:val="17"/>
                <w:szCs w:val="17"/>
                <w:lang w:val="fr"/>
              </w:rPr>
              <w:t>FTXM 71 M</w:t>
            </w:r>
          </w:p>
        </w:tc>
      </w:tr>
      <w:tr w:rsidR="47714834" w:rsidTr="47714834" w14:paraId="782C6E78">
        <w:trPr>
          <w:trHeight w:val="300"/>
        </w:trPr>
        <w:tc>
          <w:tcPr>
            <w:tcW w:w="398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33B2C588" w14:textId="40A2FD89">
            <w:pPr>
              <w:bidi w:val="0"/>
              <w:spacing w:before="0" w:beforeAutospacing="off" w:after="0" w:afterAutospacing="off"/>
            </w:pPr>
            <w:r w:rsidRPr="47714834" w:rsidR="47714834">
              <w:rPr>
                <w:rFonts w:ascii="Calibri" w:hAnsi="Calibri" w:eastAsia="Calibri" w:cs="Calibri"/>
                <w:color w:val="000000" w:themeColor="text1" w:themeTint="FF" w:themeShade="FF"/>
                <w:sz w:val="17"/>
                <w:szCs w:val="17"/>
                <w:lang w:val="fr"/>
              </w:rPr>
              <w:t>Débit d’air (m³/h)</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4371EF63" w14:textId="207BD385">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642 / 720 / 1026</w:t>
            </w:r>
          </w:p>
        </w:tc>
        <w:tc>
          <w:tcPr>
            <w:tcW w:w="251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48DD1F4C" w14:textId="1D2BC66F">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666 / 750 / 1056</w:t>
            </w:r>
          </w:p>
        </w:tc>
      </w:tr>
      <w:tr w:rsidR="47714834" w:rsidTr="47714834" w14:paraId="0FF8A261">
        <w:trPr>
          <w:trHeight w:val="300"/>
        </w:trPr>
        <w:tc>
          <w:tcPr>
            <w:tcW w:w="398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4AE25F2B" w14:textId="4DEF2D46">
            <w:pPr>
              <w:bidi w:val="0"/>
              <w:spacing w:before="0" w:beforeAutospacing="off" w:after="0" w:afterAutospacing="off"/>
            </w:pPr>
            <w:r w:rsidRPr="47714834" w:rsidR="47714834">
              <w:rPr>
                <w:rFonts w:ascii="Calibri" w:hAnsi="Calibri" w:eastAsia="Calibri" w:cs="Calibri"/>
                <w:color w:val="000000" w:themeColor="text1" w:themeTint="FF" w:themeShade="FF"/>
                <w:sz w:val="17"/>
                <w:szCs w:val="17"/>
                <w:lang w:val="fr"/>
              </w:rPr>
              <w:t>Niveau de Pression sonore dB(A)</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687D2698" w14:textId="1BAC9775">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34 / 37 / 46</w:t>
            </w:r>
          </w:p>
        </w:tc>
        <w:tc>
          <w:tcPr>
            <w:tcW w:w="251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112052B3" w14:textId="78B56EB4">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35 / 38 / 47</w:t>
            </w:r>
          </w:p>
        </w:tc>
      </w:tr>
      <w:tr w:rsidR="47714834" w:rsidTr="47714834" w14:paraId="34297F47">
        <w:trPr>
          <w:trHeight w:val="300"/>
        </w:trPr>
        <w:tc>
          <w:tcPr>
            <w:tcW w:w="398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7F6A8B44" w14:textId="553E0F2B">
            <w:pPr>
              <w:bidi w:val="0"/>
              <w:spacing w:before="0" w:beforeAutospacing="off" w:after="0" w:afterAutospacing="off"/>
            </w:pPr>
            <w:r w:rsidRPr="47714834" w:rsidR="47714834">
              <w:rPr>
                <w:rFonts w:ascii="Calibri" w:hAnsi="Calibri" w:eastAsia="Calibri" w:cs="Calibri"/>
                <w:color w:val="000000" w:themeColor="text1" w:themeTint="FF" w:themeShade="FF"/>
                <w:sz w:val="17"/>
                <w:szCs w:val="17"/>
                <w:lang w:val="fr"/>
              </w:rPr>
              <w:t>Niveau de Puissance sonore dB(A)</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3A3C2F1B" w14:textId="62469378">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59</w:t>
            </w:r>
          </w:p>
        </w:tc>
        <w:tc>
          <w:tcPr>
            <w:tcW w:w="251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40174C1F" w14:textId="0413533D">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60</w:t>
            </w:r>
          </w:p>
        </w:tc>
      </w:tr>
      <w:tr w:rsidR="47714834" w:rsidTr="47714834" w14:paraId="710A9919">
        <w:trPr>
          <w:trHeight w:val="300"/>
        </w:trPr>
        <w:tc>
          <w:tcPr>
            <w:tcW w:w="398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326854D1" w14:textId="718D75B3">
            <w:pPr>
              <w:bidi w:val="0"/>
              <w:spacing w:before="0" w:beforeAutospacing="off" w:after="0" w:afterAutospacing="off"/>
            </w:pPr>
            <w:r w:rsidRPr="47714834" w:rsidR="47714834">
              <w:rPr>
                <w:rFonts w:ascii="Calibri" w:hAnsi="Calibri" w:eastAsia="Calibri" w:cs="Calibri"/>
                <w:color w:val="000000" w:themeColor="text1" w:themeTint="FF" w:themeShade="FF"/>
                <w:sz w:val="17"/>
                <w:szCs w:val="17"/>
              </w:rPr>
              <w:t>Encombrement HxLxP (mm)</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01A0326B" w14:textId="14EA1780">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300 x 1040 x 295</w:t>
            </w:r>
          </w:p>
        </w:tc>
        <w:tc>
          <w:tcPr>
            <w:tcW w:w="251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03A3E872" w14:textId="7E45852D">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300 x 1040 x 295</w:t>
            </w:r>
          </w:p>
        </w:tc>
      </w:tr>
      <w:tr w:rsidR="47714834" w:rsidTr="47714834" w14:paraId="7477AC50">
        <w:trPr>
          <w:trHeight w:val="300"/>
        </w:trPr>
        <w:tc>
          <w:tcPr>
            <w:tcW w:w="398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76022643" w14:textId="2AD7EA3B">
            <w:pPr>
              <w:bidi w:val="0"/>
              <w:spacing w:before="0" w:beforeAutospacing="off" w:after="0" w:afterAutospacing="off"/>
            </w:pPr>
            <w:r w:rsidRPr="47714834" w:rsidR="47714834">
              <w:rPr>
                <w:rFonts w:ascii="Calibri" w:hAnsi="Calibri" w:eastAsia="Calibri" w:cs="Calibri"/>
                <w:color w:val="000000" w:themeColor="text1" w:themeTint="FF" w:themeShade="FF"/>
                <w:sz w:val="17"/>
                <w:szCs w:val="17"/>
              </w:rPr>
              <w:t>Poids de l’unité (kg)</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69C3EDFD" w14:textId="22A308A4">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14,5</w:t>
            </w:r>
          </w:p>
        </w:tc>
        <w:tc>
          <w:tcPr>
            <w:tcW w:w="251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47714834" w:rsidP="47714834" w:rsidRDefault="47714834" w14:paraId="174B626F" w14:textId="0DFB660A">
            <w:pPr>
              <w:bidi w:val="0"/>
              <w:spacing w:before="0" w:beforeAutospacing="off" w:after="0" w:afterAutospacing="off"/>
              <w:jc w:val="center"/>
            </w:pPr>
            <w:r w:rsidRPr="47714834" w:rsidR="47714834">
              <w:rPr>
                <w:rFonts w:ascii="Calibri" w:hAnsi="Calibri" w:eastAsia="Calibri" w:cs="Calibri"/>
                <w:color w:val="000000" w:themeColor="text1" w:themeTint="FF" w:themeShade="FF"/>
                <w:sz w:val="17"/>
                <w:szCs w:val="17"/>
              </w:rPr>
              <w:t>14,5</w:t>
            </w:r>
          </w:p>
        </w:tc>
      </w:tr>
    </w:tbl>
    <w:p xmlns:wp14="http://schemas.microsoft.com/office/word/2010/wordml" w:rsidP="47714834" wp14:paraId="10A1D594" wp14:textId="12FB96B8">
      <w:pPr>
        <w:bidi w:val="0"/>
        <w:spacing w:before="0" w:beforeAutospacing="off" w:after="0" w:afterAutospacing="off" w:line="235" w:lineRule="auto"/>
      </w:pPr>
      <w:r w:rsidRPr="47714834" w:rsidR="1B89B019">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47714834" wp14:paraId="79FA719F" wp14:textId="0D6D87C9">
      <w:pPr>
        <w:bidi w:val="0"/>
        <w:spacing w:before="0" w:beforeAutospacing="off" w:after="0" w:afterAutospacing="off"/>
      </w:pPr>
      <w:r w:rsidRPr="47714834" w:rsidR="1B89B019">
        <w:rPr>
          <w:rFonts w:ascii="Calibri" w:hAnsi="Calibri" w:eastAsia="Calibri" w:cs="Calibri"/>
          <w:b w:val="1"/>
          <w:bCs w:val="1"/>
          <w:i w:val="0"/>
          <w:iCs w:val="0"/>
          <w:caps w:val="0"/>
          <w:smallCaps w:val="0"/>
          <w:noProof w:val="0"/>
          <w:color w:val="00A0C6"/>
          <w:sz w:val="36"/>
          <w:szCs w:val="36"/>
          <w:lang w:val="fr"/>
        </w:rPr>
        <w:t>3 - CIRCUIT FRIGORIFIQUE ET ELECTRIQUE</w:t>
      </w:r>
    </w:p>
    <w:p xmlns:wp14="http://schemas.microsoft.com/office/word/2010/wordml" w:rsidP="47714834" wp14:paraId="71CDEF08" wp14:textId="73826684">
      <w:pPr>
        <w:bidi w:val="0"/>
        <w:spacing w:before="0" w:beforeAutospacing="off" w:after="0" w:afterAutospacing="off"/>
      </w:pP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47714834" wp14:paraId="049F027F" wp14:textId="21F764EA">
      <w:pPr>
        <w:bidi w:val="0"/>
        <w:spacing w:before="0" w:beforeAutospacing="off" w:after="0" w:afterAutospacing="off"/>
      </w:pP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Les raccordements entre l'unité extérieure et les unités intérieures seront effectués avec des liaisons cuivre de faible diamètre (qualité frigorifique), isolées séparément.</w:t>
      </w:r>
      <w:r>
        <w:br/>
      </w: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La longueur maximale de tuyauterie cumulée sera de 70m (maximum 25m par circuit). Le dénivelé entre l'unité extérieure et chaque unité intérieure ne dépassera pas 15m.</w:t>
      </w:r>
      <w:r>
        <w:br/>
      </w: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L'unité extérieure sera alimentée en monophasé 230V/ 1 Phase/ 50Hz. Elle sera protégée par un disjoncteur différentiel de calibre adapté.</w:t>
      </w:r>
      <w:r>
        <w:br/>
      </w: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Un câble 4x1,5mm² assurera la communication entre chaque unité intérieure et l'unité extérieure.</w:t>
      </w:r>
    </w:p>
    <w:p xmlns:wp14="http://schemas.microsoft.com/office/word/2010/wordml" w:rsidP="47714834" wp14:paraId="7B9703E1" wp14:textId="5D3CFA29">
      <w:pPr>
        <w:bidi w:val="0"/>
        <w:spacing w:before="0" w:beforeAutospacing="off" w:after="0" w:afterAutospacing="off"/>
      </w:pP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47714834" wp14:paraId="1A915349" wp14:textId="08E8661C">
      <w:pPr>
        <w:bidi w:val="0"/>
        <w:spacing w:before="0" w:beforeAutospacing="off" w:after="0" w:afterAutospacing="off"/>
      </w:pPr>
      <w:r w:rsidRPr="47714834" w:rsidR="1B89B019">
        <w:rPr>
          <w:rFonts w:ascii="Calibri" w:hAnsi="Calibri" w:eastAsia="Calibri" w:cs="Calibri"/>
          <w:b w:val="1"/>
          <w:bCs w:val="1"/>
          <w:i w:val="0"/>
          <w:iCs w:val="0"/>
          <w:caps w:val="0"/>
          <w:smallCaps w:val="0"/>
          <w:noProof w:val="0"/>
          <w:color w:val="00A0C6"/>
          <w:sz w:val="36"/>
          <w:szCs w:val="36"/>
          <w:lang w:val="fr"/>
        </w:rPr>
        <w:t>4 - REGULATION ET SECURITE</w:t>
      </w:r>
    </w:p>
    <w:p xmlns:wp14="http://schemas.microsoft.com/office/word/2010/wordml" w:rsidP="47714834" wp14:paraId="736B8635" wp14:textId="1C27D365">
      <w:pPr>
        <w:bidi w:val="0"/>
        <w:spacing w:before="0" w:beforeAutospacing="off" w:after="0" w:afterAutospacing="off"/>
      </w:pP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47714834" wp14:paraId="7865AFD7" wp14:textId="5A5F74A8">
      <w:pPr>
        <w:bidi w:val="0"/>
        <w:spacing w:before="0" w:beforeAutospacing="off" w:after="0" w:afterAutospacing="off"/>
      </w:pP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Les unités intérieures disposeront de leur propre régulation et des fonctionnalités suivantes :</w:t>
      </w:r>
    </w:p>
    <w:p xmlns:wp14="http://schemas.microsoft.com/office/word/2010/wordml" w:rsidP="47714834" wp14:paraId="75F09DA8" wp14:textId="0D48F2A5">
      <w:pPr>
        <w:bidi w:val="0"/>
        <w:spacing w:before="0" w:beforeAutospacing="off" w:after="0" w:afterAutospacing="off"/>
        <w:ind w:left="720" w:right="0" w:hanging="360"/>
      </w:pPr>
      <w:r w:rsidRPr="47714834" w:rsidR="1B89B019">
        <w:rPr>
          <w:rFonts w:ascii="Symbol" w:hAnsi="Symbol" w:eastAsia="Symbol" w:cs="Symbol"/>
          <w:b w:val="0"/>
          <w:bCs w:val="0"/>
          <w:i w:val="0"/>
          <w:iCs w:val="0"/>
          <w:caps w:val="0"/>
          <w:smallCaps w:val="0"/>
          <w:noProof w:val="0"/>
          <w:color w:val="000000" w:themeColor="text1" w:themeTint="FF" w:themeShade="FF"/>
          <w:sz w:val="20"/>
          <w:szCs w:val="20"/>
          <w:lang w:val="fr"/>
        </w:rPr>
        <w:t>·</w:t>
      </w:r>
      <w:r w:rsidRPr="47714834" w:rsidR="1B89B019">
        <w:rPr>
          <w:rFonts w:ascii="Times New Roman" w:hAnsi="Times New Roman" w:eastAsia="Times New Roman" w:cs="Times New Roman"/>
          <w:b w:val="0"/>
          <w:bCs w:val="0"/>
          <w:i w:val="0"/>
          <w:iCs w:val="0"/>
          <w:caps w:val="0"/>
          <w:smallCaps w:val="0"/>
          <w:noProof w:val="0"/>
          <w:color w:val="000000" w:themeColor="text1" w:themeTint="FF" w:themeShade="FF"/>
          <w:sz w:val="14"/>
          <w:szCs w:val="14"/>
          <w:lang w:val="fr"/>
        </w:rPr>
        <w:t xml:space="preserve">         </w:t>
      </w: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Marche/Arrêt, fixation de la température de consigne, choix des paramètres de ventilation</w:t>
      </w:r>
    </w:p>
    <w:p xmlns:wp14="http://schemas.microsoft.com/office/word/2010/wordml" w:rsidP="47714834" wp14:paraId="59568A7E" wp14:textId="65EE831D">
      <w:pPr>
        <w:bidi w:val="0"/>
        <w:spacing w:before="0" w:beforeAutospacing="off" w:after="0" w:afterAutospacing="off"/>
        <w:ind w:left="720" w:right="0" w:hanging="360"/>
      </w:pPr>
      <w:r w:rsidRPr="47714834" w:rsidR="1B89B019">
        <w:rPr>
          <w:rFonts w:ascii="Symbol" w:hAnsi="Symbol" w:eastAsia="Symbol" w:cs="Symbol"/>
          <w:b w:val="0"/>
          <w:bCs w:val="0"/>
          <w:i w:val="0"/>
          <w:iCs w:val="0"/>
          <w:caps w:val="0"/>
          <w:smallCaps w:val="0"/>
          <w:noProof w:val="0"/>
          <w:color w:val="000000" w:themeColor="text1" w:themeTint="FF" w:themeShade="FF"/>
          <w:sz w:val="20"/>
          <w:szCs w:val="20"/>
          <w:lang w:val="fr"/>
        </w:rPr>
        <w:t>·</w:t>
      </w:r>
      <w:r w:rsidRPr="47714834" w:rsidR="1B89B019">
        <w:rPr>
          <w:rFonts w:ascii="Times New Roman" w:hAnsi="Times New Roman" w:eastAsia="Times New Roman" w:cs="Times New Roman"/>
          <w:b w:val="0"/>
          <w:bCs w:val="0"/>
          <w:i w:val="0"/>
          <w:iCs w:val="0"/>
          <w:caps w:val="0"/>
          <w:smallCaps w:val="0"/>
          <w:noProof w:val="0"/>
          <w:color w:val="000000" w:themeColor="text1" w:themeTint="FF" w:themeShade="FF"/>
          <w:sz w:val="14"/>
          <w:szCs w:val="14"/>
          <w:lang w:val="fr"/>
        </w:rPr>
        <w:t xml:space="preserve">         </w:t>
      </w: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Choix du mode de fonctionnement chauffage/rafraîchissement</w:t>
      </w:r>
    </w:p>
    <w:p xmlns:wp14="http://schemas.microsoft.com/office/word/2010/wordml" w:rsidP="47714834" wp14:paraId="2D6DCA9C" wp14:textId="0B83A82B">
      <w:pPr>
        <w:bidi w:val="0"/>
        <w:spacing w:before="0" w:beforeAutospacing="off" w:after="0" w:afterAutospacing="off"/>
        <w:ind w:left="720" w:right="0" w:hanging="360"/>
      </w:pPr>
      <w:r w:rsidRPr="47714834" w:rsidR="1B89B019">
        <w:rPr>
          <w:rFonts w:ascii="Symbol" w:hAnsi="Symbol" w:eastAsia="Symbol" w:cs="Symbol"/>
          <w:b w:val="0"/>
          <w:bCs w:val="0"/>
          <w:i w:val="0"/>
          <w:iCs w:val="0"/>
          <w:caps w:val="0"/>
          <w:smallCaps w:val="0"/>
          <w:noProof w:val="0"/>
          <w:color w:val="000000" w:themeColor="text1" w:themeTint="FF" w:themeShade="FF"/>
          <w:sz w:val="20"/>
          <w:szCs w:val="20"/>
          <w:lang w:val="fr"/>
        </w:rPr>
        <w:t>·</w:t>
      </w:r>
      <w:r w:rsidRPr="47714834" w:rsidR="1B89B019">
        <w:rPr>
          <w:rFonts w:ascii="Times New Roman" w:hAnsi="Times New Roman" w:eastAsia="Times New Roman" w:cs="Times New Roman"/>
          <w:b w:val="0"/>
          <w:bCs w:val="0"/>
          <w:i w:val="0"/>
          <w:iCs w:val="0"/>
          <w:caps w:val="0"/>
          <w:smallCaps w:val="0"/>
          <w:noProof w:val="0"/>
          <w:color w:val="000000" w:themeColor="text1" w:themeTint="FF" w:themeShade="FF"/>
          <w:sz w:val="14"/>
          <w:szCs w:val="14"/>
          <w:lang w:val="fr"/>
        </w:rPr>
        <w:t xml:space="preserve">         </w:t>
      </w: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Horloge hebdomadaire programmable</w:t>
      </w:r>
    </w:p>
    <w:p xmlns:wp14="http://schemas.microsoft.com/office/word/2010/wordml" w:rsidP="47714834" wp14:paraId="5F722D2E" wp14:textId="0CAAF819">
      <w:pPr>
        <w:bidi w:val="0"/>
        <w:spacing w:before="0" w:beforeAutospacing="off" w:after="0" w:afterAutospacing="off"/>
        <w:ind w:left="720" w:right="0" w:hanging="360"/>
      </w:pPr>
      <w:r w:rsidRPr="47714834" w:rsidR="1B89B019">
        <w:rPr>
          <w:rFonts w:ascii="Symbol" w:hAnsi="Symbol" w:eastAsia="Symbol" w:cs="Symbol"/>
          <w:b w:val="0"/>
          <w:bCs w:val="0"/>
          <w:i w:val="0"/>
          <w:iCs w:val="0"/>
          <w:caps w:val="0"/>
          <w:smallCaps w:val="0"/>
          <w:noProof w:val="0"/>
          <w:color w:val="000000" w:themeColor="text1" w:themeTint="FF" w:themeShade="FF"/>
          <w:sz w:val="20"/>
          <w:szCs w:val="20"/>
          <w:lang w:val="fr"/>
        </w:rPr>
        <w:t>·</w:t>
      </w:r>
      <w:r w:rsidRPr="47714834" w:rsidR="1B89B019">
        <w:rPr>
          <w:rFonts w:ascii="Times New Roman" w:hAnsi="Times New Roman" w:eastAsia="Times New Roman" w:cs="Times New Roman"/>
          <w:b w:val="0"/>
          <w:bCs w:val="0"/>
          <w:i w:val="0"/>
          <w:iCs w:val="0"/>
          <w:caps w:val="0"/>
          <w:smallCaps w:val="0"/>
          <w:noProof w:val="0"/>
          <w:color w:val="000000" w:themeColor="text1" w:themeTint="FF" w:themeShade="FF"/>
          <w:sz w:val="14"/>
          <w:szCs w:val="14"/>
          <w:lang w:val="fr"/>
        </w:rPr>
        <w:t xml:space="preserve">         </w:t>
      </w: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Redémarrage automatique après coupure de courant</w:t>
      </w:r>
    </w:p>
    <w:p xmlns:wp14="http://schemas.microsoft.com/office/word/2010/wordml" w:rsidP="47714834" wp14:paraId="01248C4F" wp14:textId="1007907B">
      <w:pPr>
        <w:bidi w:val="0"/>
        <w:spacing w:before="0" w:beforeAutospacing="off" w:after="0" w:afterAutospacing="off"/>
        <w:ind w:left="720" w:right="0" w:hanging="360"/>
      </w:pPr>
      <w:r w:rsidRPr="47714834" w:rsidR="1B89B019">
        <w:rPr>
          <w:rFonts w:ascii="Symbol" w:hAnsi="Symbol" w:eastAsia="Symbol" w:cs="Symbol"/>
          <w:b w:val="0"/>
          <w:bCs w:val="0"/>
          <w:i w:val="0"/>
          <w:iCs w:val="0"/>
          <w:caps w:val="0"/>
          <w:smallCaps w:val="0"/>
          <w:noProof w:val="0"/>
          <w:color w:val="000000" w:themeColor="text1" w:themeTint="FF" w:themeShade="FF"/>
          <w:sz w:val="20"/>
          <w:szCs w:val="20"/>
          <w:lang w:val="fr"/>
        </w:rPr>
        <w:t>·</w:t>
      </w:r>
      <w:r w:rsidRPr="47714834" w:rsidR="1B89B019">
        <w:rPr>
          <w:rFonts w:ascii="Times New Roman" w:hAnsi="Times New Roman" w:eastAsia="Times New Roman" w:cs="Times New Roman"/>
          <w:b w:val="0"/>
          <w:bCs w:val="0"/>
          <w:i w:val="0"/>
          <w:iCs w:val="0"/>
          <w:caps w:val="0"/>
          <w:smallCaps w:val="0"/>
          <w:noProof w:val="0"/>
          <w:color w:val="000000" w:themeColor="text1" w:themeTint="FF" w:themeShade="FF"/>
          <w:sz w:val="14"/>
          <w:szCs w:val="14"/>
          <w:lang w:val="fr"/>
        </w:rPr>
        <w:t xml:space="preserve">         </w:t>
      </w: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Activation du mode Puissance permettant d'atteindre rapidement le point de consigne de la pièce</w:t>
      </w:r>
    </w:p>
    <w:p xmlns:wp14="http://schemas.microsoft.com/office/word/2010/wordml" w:rsidP="47714834" wp14:paraId="756C7A3F" wp14:textId="48A65E62">
      <w:pPr>
        <w:bidi w:val="0"/>
        <w:spacing w:before="0" w:beforeAutospacing="off" w:after="0" w:afterAutospacing="off"/>
        <w:ind w:left="720" w:right="0" w:hanging="360"/>
      </w:pPr>
      <w:r w:rsidRPr="47714834" w:rsidR="1B89B019">
        <w:rPr>
          <w:rFonts w:ascii="Symbol" w:hAnsi="Symbol" w:eastAsia="Symbol" w:cs="Symbol"/>
          <w:b w:val="0"/>
          <w:bCs w:val="0"/>
          <w:i w:val="0"/>
          <w:iCs w:val="0"/>
          <w:caps w:val="0"/>
          <w:smallCaps w:val="0"/>
          <w:noProof w:val="0"/>
          <w:color w:val="000000" w:themeColor="text1" w:themeTint="FF" w:themeShade="FF"/>
          <w:sz w:val="20"/>
          <w:szCs w:val="20"/>
          <w:lang w:val="fr"/>
        </w:rPr>
        <w:t>·</w:t>
      </w:r>
      <w:r w:rsidRPr="47714834" w:rsidR="1B89B019">
        <w:rPr>
          <w:rFonts w:ascii="Times New Roman" w:hAnsi="Times New Roman" w:eastAsia="Times New Roman" w:cs="Times New Roman"/>
          <w:b w:val="0"/>
          <w:bCs w:val="0"/>
          <w:i w:val="0"/>
          <w:iCs w:val="0"/>
          <w:caps w:val="0"/>
          <w:smallCaps w:val="0"/>
          <w:noProof w:val="0"/>
          <w:color w:val="000000" w:themeColor="text1" w:themeTint="FF" w:themeShade="FF"/>
          <w:sz w:val="14"/>
          <w:szCs w:val="14"/>
          <w:lang w:val="fr"/>
        </w:rPr>
        <w:t xml:space="preserve">         </w:t>
      </w: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Mode abaissement de nuit permettant de réduire automatiquement le niveau sonore des unités extérieures (mode froid)</w:t>
      </w:r>
    </w:p>
    <w:p xmlns:wp14="http://schemas.microsoft.com/office/word/2010/wordml" w:rsidP="47714834" wp14:paraId="27674E9F" wp14:textId="3926EE83">
      <w:pPr>
        <w:bidi w:val="0"/>
        <w:spacing w:before="0" w:beforeAutospacing="off" w:after="0" w:afterAutospacing="off"/>
        <w:ind w:left="720" w:right="0" w:hanging="360"/>
      </w:pPr>
      <w:r w:rsidRPr="47714834" w:rsidR="1B89B019">
        <w:rPr>
          <w:rFonts w:ascii="Symbol" w:hAnsi="Symbol" w:eastAsia="Symbol" w:cs="Symbol"/>
          <w:b w:val="0"/>
          <w:bCs w:val="0"/>
          <w:i w:val="0"/>
          <w:iCs w:val="0"/>
          <w:caps w:val="0"/>
          <w:smallCaps w:val="0"/>
          <w:noProof w:val="0"/>
          <w:color w:val="000000" w:themeColor="text1" w:themeTint="FF" w:themeShade="FF"/>
          <w:sz w:val="20"/>
          <w:szCs w:val="20"/>
          <w:lang w:val="fr"/>
        </w:rPr>
        <w:t>·</w:t>
      </w:r>
      <w:r w:rsidRPr="47714834" w:rsidR="1B89B019">
        <w:rPr>
          <w:rFonts w:ascii="Times New Roman" w:hAnsi="Times New Roman" w:eastAsia="Times New Roman" w:cs="Times New Roman"/>
          <w:b w:val="0"/>
          <w:bCs w:val="0"/>
          <w:i w:val="0"/>
          <w:iCs w:val="0"/>
          <w:caps w:val="0"/>
          <w:smallCaps w:val="0"/>
          <w:noProof w:val="0"/>
          <w:color w:val="000000" w:themeColor="text1" w:themeTint="FF" w:themeShade="FF"/>
          <w:sz w:val="14"/>
          <w:szCs w:val="14"/>
          <w:lang w:val="fr"/>
        </w:rPr>
        <w:t xml:space="preserve">         </w:t>
      </w: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Fonction autodiagnostic, indiquant les défauts et dysfonctionnements des unités (simplification des opérations de maintenance)</w:t>
      </w:r>
    </w:p>
    <w:p xmlns:wp14="http://schemas.microsoft.com/office/word/2010/wordml" w:rsidP="47714834" wp14:paraId="28031394" wp14:textId="6768F503">
      <w:pPr>
        <w:bidi w:val="0"/>
        <w:spacing w:before="0" w:beforeAutospacing="off" w:after="0" w:afterAutospacing="off"/>
        <w:ind w:left="720" w:right="0" w:hanging="360"/>
      </w:pPr>
      <w:r w:rsidRPr="47714834" w:rsidR="1B89B019">
        <w:rPr>
          <w:rFonts w:ascii="Symbol" w:hAnsi="Symbol" w:eastAsia="Symbol" w:cs="Symbol"/>
          <w:b w:val="0"/>
          <w:bCs w:val="0"/>
          <w:i w:val="0"/>
          <w:iCs w:val="0"/>
          <w:caps w:val="0"/>
          <w:smallCaps w:val="0"/>
          <w:noProof w:val="0"/>
          <w:color w:val="000000" w:themeColor="text1" w:themeTint="FF" w:themeShade="FF"/>
          <w:sz w:val="20"/>
          <w:szCs w:val="20"/>
          <w:lang w:val="fr"/>
        </w:rPr>
        <w:t>·</w:t>
      </w:r>
      <w:r w:rsidRPr="47714834" w:rsidR="1B89B019">
        <w:rPr>
          <w:rFonts w:ascii="Times New Roman" w:hAnsi="Times New Roman" w:eastAsia="Times New Roman" w:cs="Times New Roman"/>
          <w:b w:val="0"/>
          <w:bCs w:val="0"/>
          <w:i w:val="0"/>
          <w:iCs w:val="0"/>
          <w:caps w:val="0"/>
          <w:smallCaps w:val="0"/>
          <w:noProof w:val="0"/>
          <w:color w:val="000000" w:themeColor="text1" w:themeTint="FF" w:themeShade="FF"/>
          <w:sz w:val="14"/>
          <w:szCs w:val="14"/>
          <w:lang w:val="fr"/>
        </w:rPr>
        <w:t xml:space="preserve">         </w:t>
      </w: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Pilotage à distance sur ordinateur, tablette ou smartphone via la carte de communication Wifi Plug &amp; Play (BRP069) et en téléchargeant l'application Daikin "Online Controller"</w:t>
      </w:r>
    </w:p>
    <w:p xmlns:wp14="http://schemas.microsoft.com/office/word/2010/wordml" w:rsidP="47714834" wp14:paraId="2102807D" wp14:textId="3E469F5A">
      <w:pPr>
        <w:bidi w:val="0"/>
        <w:spacing w:before="0" w:beforeAutospacing="off" w:after="0" w:afterAutospacing="off"/>
      </w:pP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47714834" wp14:paraId="3E64D59F" wp14:textId="7EA304AA">
      <w:pPr>
        <w:bidi w:val="0"/>
        <w:spacing w:before="0" w:beforeAutospacing="off" w:after="0" w:afterAutospacing="off"/>
      </w:pPr>
      <w:r w:rsidRPr="47714834" w:rsidR="1B89B019">
        <w:rPr>
          <w:rFonts w:ascii="Calibri" w:hAnsi="Calibri" w:eastAsia="Calibri" w:cs="Calibri"/>
          <w:b w:val="0"/>
          <w:bCs w:val="0"/>
          <w:i w:val="0"/>
          <w:iCs w:val="0"/>
          <w:caps w:val="0"/>
          <w:smallCaps w:val="0"/>
          <w:noProof w:val="0"/>
          <w:color w:val="000000" w:themeColor="text1" w:themeTint="FF" w:themeShade="FF"/>
          <w:sz w:val="20"/>
          <w:szCs w:val="20"/>
          <w:u w:val="single"/>
          <w:lang w:val="fr"/>
        </w:rPr>
        <w:t>Blocage mode "Chaud Seul":</w:t>
      </w:r>
      <w:r>
        <w:br/>
      </w: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Il sera également possible de bloquer le fonctionnement de l'unité en mode "Chauffage" afin d'obtenir un impact nul du poste rafraîchissement dans les moteurs de calculs RT2012 et d'optimiser ainsi le niveau de Cep du bâtiment.</w:t>
      </w:r>
      <w:r>
        <w:br/>
      </w: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Le blocage du mode chaud devra être justifié par une attestation du fabricant.</w:t>
      </w:r>
      <w:r>
        <w:br/>
      </w: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En outre, la solution sera validée à condition que le blocage soit effectué au moment de l'installation et sans possibilité de modification pour l'utilisateur final.</w:t>
      </w:r>
    </w:p>
    <w:p xmlns:wp14="http://schemas.microsoft.com/office/word/2010/wordml" w:rsidP="47714834" wp14:paraId="5EC8BFE1" wp14:textId="66B6994E">
      <w:pPr>
        <w:bidi w:val="0"/>
        <w:spacing w:before="0" w:beforeAutospacing="off" w:after="0" w:afterAutospacing="off"/>
      </w:pP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47714834" wp14:paraId="3417B239" wp14:textId="7BD5543F">
      <w:pPr>
        <w:bidi w:val="0"/>
        <w:spacing w:before="0" w:beforeAutospacing="off" w:after="0" w:afterAutospacing="off"/>
      </w:pPr>
      <w:r w:rsidRPr="47714834" w:rsidR="1B89B019">
        <w:rPr>
          <w:rFonts w:ascii="Calibri" w:hAnsi="Calibri" w:eastAsia="Calibri" w:cs="Calibri"/>
          <w:b w:val="1"/>
          <w:bCs w:val="1"/>
          <w:i w:val="0"/>
          <w:iCs w:val="0"/>
          <w:caps w:val="0"/>
          <w:smallCaps w:val="0"/>
          <w:noProof w:val="0"/>
          <w:color w:val="00A0C6"/>
          <w:sz w:val="36"/>
          <w:szCs w:val="36"/>
          <w:lang w:val="fr"/>
        </w:rPr>
        <w:t>5 - MISE EN ŒUVRE</w:t>
      </w:r>
    </w:p>
    <w:p xmlns:wp14="http://schemas.microsoft.com/office/word/2010/wordml" w:rsidP="47714834" wp14:paraId="49BDE8A1" wp14:textId="4F444639">
      <w:pPr>
        <w:bidi w:val="0"/>
        <w:spacing w:before="0" w:beforeAutospacing="off" w:after="0" w:afterAutospacing="off"/>
      </w:pP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47714834" wp14:paraId="0A8B6E6E" wp14:textId="534A8426">
      <w:pPr>
        <w:bidi w:val="0"/>
        <w:spacing w:before="0" w:beforeAutospacing="off" w:after="0" w:afterAutospacing="off"/>
      </w:pPr>
      <w:r w:rsidRPr="47714834" w:rsidR="1B89B019">
        <w:rPr>
          <w:rFonts w:ascii="Calibri" w:hAnsi="Calibri" w:eastAsia="Calibri" w:cs="Calibri"/>
          <w:b w:val="0"/>
          <w:bCs w:val="0"/>
          <w:i w:val="0"/>
          <w:iCs w:val="0"/>
          <w:caps w:val="0"/>
          <w:smallCaps w:val="0"/>
          <w:noProof w:val="0"/>
          <w:color w:val="000000" w:themeColor="text1" w:themeTint="FF" w:themeShade="FF"/>
          <w:sz w:val="20"/>
          <w:szCs w:val="20"/>
          <w:lang w:val="fr"/>
        </w:rPr>
        <w:t>L'installation sera réalisée dans les règles de l'art, selon les préconisations DAIKIN, afin d'engager la garantie du constructeur de 3 ans pièces et 5 ans compresseurs.</w:t>
      </w:r>
    </w:p>
    <w:p xmlns:wp14="http://schemas.microsoft.com/office/word/2010/wordml" w:rsidP="47714834" wp14:paraId="35DC918C" wp14:textId="30BE3D07">
      <w:pPr>
        <w:bidi w:val="0"/>
        <w:spacing w:before="0" w:beforeAutospacing="off" w:after="0" w:afterAutospacing="off" w:line="235" w:lineRule="auto"/>
        <w:rPr>
          <w:rFonts w:ascii="Calibri" w:hAnsi="Calibri" w:eastAsia="Calibri" w:cs="Calibri"/>
          <w:b w:val="0"/>
          <w:bCs w:val="0"/>
          <w:i w:val="0"/>
          <w:iCs w:val="0"/>
          <w:caps w:val="0"/>
          <w:smallCaps w:val="0"/>
          <w:noProof w:val="0"/>
          <w:color w:val="000000" w:themeColor="text1" w:themeTint="FF" w:themeShade="FF"/>
          <w:sz w:val="22"/>
          <w:szCs w:val="22"/>
          <w:lang w:val="fr"/>
        </w:rPr>
      </w:pPr>
    </w:p>
    <w:p xmlns:wp14="http://schemas.microsoft.com/office/word/2010/wordml" wp14:paraId="3BFEFB25" wp14:textId="179EAE45"/>
    <w:sectPr>
      <w:pgSz w:w="11906" w:h="16838"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proofState w:spelling="clean" w:grammar="dirty"/>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572F1C3"/>
    <w:rsid w:val="1B89B019"/>
    <w:rsid w:val="47714834"/>
    <w:rsid w:val="71941AD3"/>
    <w:rsid w:val="7572F1C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2F1C3"/>
  <w15:chartTrackingRefBased/>
  <w15:docId w15:val="{739BE6D0-C1B9-4804-AFEA-06D2363CB4A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HAnsi" w:cstheme="minorBidi"/>
        <w:sz w:val="24"/>
        <w:szCs w:val="24"/>
        <w:lang w:val="fr-FR" w:eastAsia="en-US"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image" Target="/media/image.jpg" Id="rId491099536" /><Relationship Type="http://schemas.openxmlformats.org/officeDocument/2006/relationships/image" Target="/media/image2.jpg" Id="rId1370407750" /><Relationship Type="http://schemas.openxmlformats.org/officeDocument/2006/relationships/image" Target="/media/image3.jpg" Id="rId1077144116" /><Relationship Type="http://schemas.openxmlformats.org/officeDocument/2006/relationships/image" Target="/media/image.png" Id="rId2908186" /><Relationship Type="http://schemas.openxmlformats.org/officeDocument/2006/relationships/image" Target="/media/image4.jpg" Id="rId1038987274" /><Relationship Type="http://schemas.openxmlformats.org/officeDocument/2006/relationships/image" Target="/media/image5.jpg" Id="rId1802065735" /><Relationship Type="http://schemas.openxmlformats.org/officeDocument/2006/relationships/image" Target="/media/image6.jpg" Id="rId739363740" /><Relationship Type="http://schemas.openxmlformats.org/officeDocument/2006/relationships/image" Target="/media/image7.jpg" Id="rId561544390" /><Relationship Type="http://schemas.openxmlformats.org/officeDocument/2006/relationships/image" Target="/media/image8.jpg" Id="rId1877763913" /><Relationship Type="http://schemas.openxmlformats.org/officeDocument/2006/relationships/image" Target="/media/image9.jpg" Id="rId1480359007" /><Relationship Type="http://schemas.openxmlformats.org/officeDocument/2006/relationships/image" Target="/media/imagea.jpg" Id="rId1877208734" /><Relationship Type="http://schemas.openxmlformats.org/officeDocument/2006/relationships/image" Target="/media/imageb.jpg" Id="rId781205636" /><Relationship Type="http://schemas.openxmlformats.org/officeDocument/2006/relationships/image" Target="/media/imagec.jpg" Id="rId81394402" /><Relationship Type="http://schemas.openxmlformats.org/officeDocument/2006/relationships/image" Target="/media/imaged.jpg" Id="rId790664592" /><Relationship Type="http://schemas.openxmlformats.org/officeDocument/2006/relationships/image" Target="/media/image2.png" Id="rId1825371441" /><Relationship Type="http://schemas.openxmlformats.org/officeDocument/2006/relationships/image" Target="/media/imagee.jpg" Id="rId51863654" /><Relationship Type="http://schemas.openxmlformats.org/officeDocument/2006/relationships/image" Target="/media/imagef.jpg" Id="rId426146710" /><Relationship Type="http://schemas.openxmlformats.org/officeDocument/2006/relationships/image" Target="/media/image10.jpg" Id="rId264899832" /><Relationship Type="http://schemas.openxmlformats.org/officeDocument/2006/relationships/image" Target="/media/image11.jpg" Id="rId340820365"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2026-02-12T14:29:33.6585555Z</dcterms:created>
  <dcterms:modified xsi:type="dcterms:W3CDTF">2026-02-12T14:30:33.1727519Z</dcterms:modified>
  <dc:creator>Faouzi Cheboub</dc:creator>
  <lastModifiedBy>Faouzi Cheboub</lastModifiedBy>
</coreProperties>
</file>